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D0C" w:rsidRDefault="007F2D0C" w:rsidP="007F2D0C"/>
    <w:p w:rsidR="007F2D0C" w:rsidRDefault="007F2D0C" w:rsidP="007F2D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ЧЕК ЛИСТ</w:t>
      </w:r>
    </w:p>
    <w:p w:rsidR="007F2D0C" w:rsidRDefault="007F2D0C" w:rsidP="007F2D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коммерческого предложения</w:t>
      </w:r>
    </w:p>
    <w:p w:rsidR="007F2D0C" w:rsidRDefault="007F2D0C" w:rsidP="007F2D0C">
      <w:pPr>
        <w:jc w:val="both"/>
      </w:pPr>
      <w:bookmarkStart w:id="0" w:name="_GoBack"/>
      <w:r>
        <w:t>Ваше комм</w:t>
      </w:r>
      <w:r w:rsidR="00A25665">
        <w:t xml:space="preserve">ерческое предложение достигнет </w:t>
      </w:r>
      <w:r>
        <w:t xml:space="preserve">ума и сердца адресата и принесет Вам деньги, если его текст </w:t>
      </w:r>
      <w:bookmarkEnd w:id="0"/>
      <w:r>
        <w:t xml:space="preserve">успешно пройдет все тесты ниже. </w:t>
      </w:r>
    </w:p>
    <w:p w:rsidR="007F2D0C" w:rsidRDefault="007F2D0C" w:rsidP="007F2D0C">
      <w:pPr>
        <w:jc w:val="both"/>
      </w:pPr>
      <w:r>
        <w:t>Распечатывайте чек лист, берите ручку и беспощадно проверяйте свое коммерческое предложение до отправки потенциальному клиенту.</w:t>
      </w:r>
    </w:p>
    <w:p w:rsidR="007F2D0C" w:rsidRDefault="007F2D0C" w:rsidP="007F2D0C">
      <w:pPr>
        <w:shd w:val="clear" w:color="auto" w:fill="CCCCCC"/>
        <w:jc w:val="both"/>
        <w:rPr>
          <w:b/>
          <w:bCs/>
        </w:rPr>
      </w:pPr>
      <w:r>
        <w:rPr>
          <w:b/>
          <w:bCs/>
        </w:rPr>
        <w:t>Тест на ясность</w:t>
      </w:r>
    </w:p>
    <w:p w:rsidR="007F2D0C" w:rsidRDefault="00A25665" w:rsidP="007F2D0C">
      <w:pPr>
        <w:jc w:val="both"/>
      </w:pPr>
      <w:r>
        <w:rPr>
          <w:rFonts w:eastAsia="Calibri" w:cs="Calibri"/>
        </w:rPr>
        <w:t xml:space="preserve"> </w:t>
      </w:r>
      <w:r w:rsidR="007F2D0C">
        <w:rPr>
          <w:rFonts w:eastAsia="Calibri"/>
        </w:rPr>
        <w:t xml:space="preserve"> </w:t>
      </w:r>
      <w:r w:rsidR="007F2D0C">
        <w:t>В «шапке» документа есть название компании и способы связи? Понятно кто именно пишет, где и как уточнить детали?</w:t>
      </w:r>
    </w:p>
    <w:p w:rsidR="007F2D0C" w:rsidRDefault="00A25665" w:rsidP="007F2D0C">
      <w:pPr>
        <w:jc w:val="both"/>
      </w:pPr>
      <w:r>
        <w:rPr>
          <w:rFonts w:eastAsia="Calibri" w:cs="Calibri"/>
        </w:rPr>
        <w:t xml:space="preserve"> </w:t>
      </w:r>
      <w:r w:rsidR="007F2D0C">
        <w:rPr>
          <w:rFonts w:eastAsia="Calibri"/>
        </w:rPr>
        <w:t xml:space="preserve">  </w:t>
      </w:r>
      <w:r w:rsidR="007F2D0C">
        <w:t>Из первого заголовка ясно чем занимается компания?</w:t>
      </w:r>
    </w:p>
    <w:p w:rsidR="007F2D0C" w:rsidRDefault="00A25665" w:rsidP="007F2D0C">
      <w:pPr>
        <w:jc w:val="both"/>
      </w:pPr>
      <w:r>
        <w:rPr>
          <w:rFonts w:eastAsia="Calibri" w:cs="Calibri"/>
        </w:rPr>
        <w:t xml:space="preserve"> </w:t>
      </w:r>
      <w:r w:rsidR="007F2D0C">
        <w:rPr>
          <w:rFonts w:eastAsia="Calibri"/>
        </w:rPr>
        <w:t xml:space="preserve">  </w:t>
      </w:r>
      <w:r w:rsidR="007F2D0C">
        <w:t>Из первого абзаца понятно какой товар или услуга предлагается?</w:t>
      </w:r>
    </w:p>
    <w:p w:rsidR="007F2D0C" w:rsidRDefault="00A25665" w:rsidP="007F2D0C">
      <w:pPr>
        <w:jc w:val="both"/>
      </w:pPr>
      <w:r>
        <w:rPr>
          <w:rFonts w:eastAsia="Calibri" w:cs="Calibri"/>
        </w:rPr>
        <w:t xml:space="preserve"> </w:t>
      </w:r>
      <w:r w:rsidR="007F2D0C">
        <w:rPr>
          <w:rFonts w:eastAsia="Calibri"/>
        </w:rPr>
        <w:t xml:space="preserve">  </w:t>
      </w:r>
      <w:r w:rsidR="007F2D0C">
        <w:t>Прочтение коммерческого предложения дает понимание почему купить именно у Вас выгодно?</w:t>
      </w:r>
    </w:p>
    <w:p w:rsidR="007F2D0C" w:rsidRDefault="007F2D0C" w:rsidP="007F2D0C">
      <w:pPr>
        <w:shd w:val="clear" w:color="auto" w:fill="CCCCCC"/>
        <w:jc w:val="both"/>
        <w:rPr>
          <w:b/>
          <w:bCs/>
        </w:rPr>
      </w:pPr>
      <w:r>
        <w:rPr>
          <w:b/>
          <w:bCs/>
        </w:rPr>
        <w:t>Тест на структурированность</w:t>
      </w:r>
    </w:p>
    <w:p w:rsidR="007F2D0C" w:rsidRDefault="00A25665" w:rsidP="007F2D0C">
      <w:pPr>
        <w:jc w:val="both"/>
        <w:rPr>
          <w:rFonts w:cs="Calibri"/>
        </w:rPr>
      </w:pPr>
      <w:r>
        <w:rPr>
          <w:rFonts w:eastAsia="Calibri" w:cs="Calibri"/>
        </w:rPr>
        <w:t xml:space="preserve"> </w:t>
      </w:r>
      <w:r w:rsidR="007F2D0C">
        <w:rPr>
          <w:rFonts w:eastAsia="Calibri" w:cs="Calibri"/>
        </w:rPr>
        <w:t xml:space="preserve"> Разбит ли текст на смысловые блоки?</w:t>
      </w:r>
    </w:p>
    <w:p w:rsidR="007F2D0C" w:rsidRDefault="00A25665" w:rsidP="007F2D0C">
      <w:pPr>
        <w:jc w:val="both"/>
        <w:rPr>
          <w:rFonts w:cs="Calibri"/>
        </w:rPr>
      </w:pPr>
      <w:r>
        <w:rPr>
          <w:rFonts w:eastAsia="Calibri" w:cs="Calibri"/>
        </w:rPr>
        <w:t xml:space="preserve"> </w:t>
      </w:r>
      <w:r w:rsidR="007F2D0C">
        <w:rPr>
          <w:rFonts w:eastAsia="Calibri" w:cs="Calibri"/>
        </w:rPr>
        <w:t xml:space="preserve"> Имеет ли </w:t>
      </w:r>
      <w:proofErr w:type="gramStart"/>
      <w:r w:rsidR="007F2D0C">
        <w:rPr>
          <w:rFonts w:eastAsia="Calibri" w:cs="Calibri"/>
        </w:rPr>
        <w:t>каждый блок информации</w:t>
      </w:r>
      <w:proofErr w:type="gramEnd"/>
      <w:r w:rsidR="007F2D0C">
        <w:rPr>
          <w:rFonts w:eastAsia="Calibri" w:cs="Calibri"/>
        </w:rPr>
        <w:t xml:space="preserve"> соответствующий содержанию подзаголовок?</w:t>
      </w:r>
    </w:p>
    <w:p w:rsidR="007F2D0C" w:rsidRDefault="00A25665" w:rsidP="007F2D0C">
      <w:pPr>
        <w:jc w:val="both"/>
        <w:rPr>
          <w:rFonts w:cs="Calibri"/>
        </w:rPr>
      </w:pPr>
      <w:r>
        <w:rPr>
          <w:rFonts w:eastAsia="Calibri" w:cs="Calibri"/>
        </w:rPr>
        <w:t xml:space="preserve"> </w:t>
      </w:r>
      <w:r w:rsidR="007F2D0C">
        <w:rPr>
          <w:rFonts w:eastAsia="Calibri" w:cs="Calibri"/>
        </w:rPr>
        <w:t xml:space="preserve"> Изложены ли выгоды, аргументы и иные перечисления в виде маркированного или нумерованного списка?</w:t>
      </w:r>
    </w:p>
    <w:p w:rsidR="007F2D0C" w:rsidRDefault="00A25665" w:rsidP="007F2D0C">
      <w:pPr>
        <w:jc w:val="both"/>
      </w:pPr>
      <w:r>
        <w:rPr>
          <w:rFonts w:eastAsia="Calibri" w:cs="Calibri"/>
        </w:rPr>
        <w:t xml:space="preserve"> </w:t>
      </w:r>
      <w:r w:rsidR="007F2D0C">
        <w:rPr>
          <w:rFonts w:eastAsia="Calibri"/>
        </w:rPr>
        <w:t xml:space="preserve">  Есть ли между блоками информации пространство - «пустые» строки?</w:t>
      </w:r>
    </w:p>
    <w:p w:rsidR="007F2D0C" w:rsidRDefault="007F2D0C" w:rsidP="007F2D0C">
      <w:pPr>
        <w:shd w:val="clear" w:color="auto" w:fill="CCCCCC"/>
        <w:jc w:val="both"/>
        <w:rPr>
          <w:b/>
          <w:bCs/>
        </w:rPr>
      </w:pPr>
      <w:r>
        <w:rPr>
          <w:b/>
          <w:bCs/>
        </w:rPr>
        <w:t>Тест на перегруженность</w:t>
      </w:r>
    </w:p>
    <w:p w:rsidR="007F2D0C" w:rsidRDefault="00A25665" w:rsidP="007F2D0C">
      <w:pPr>
        <w:jc w:val="both"/>
        <w:rPr>
          <w:rFonts w:cs="Calibri"/>
        </w:rPr>
      </w:pPr>
      <w:r>
        <w:rPr>
          <w:rFonts w:eastAsia="Calibri" w:cs="Calibri"/>
          <w:b/>
          <w:bCs/>
        </w:rPr>
        <w:t xml:space="preserve"> </w:t>
      </w:r>
      <w:r w:rsidR="007F2D0C">
        <w:rPr>
          <w:rFonts w:eastAsia="Calibri" w:cs="Calibri"/>
          <w:b/>
          <w:bCs/>
        </w:rPr>
        <w:t xml:space="preserve"> </w:t>
      </w:r>
      <w:r w:rsidR="007F2D0C">
        <w:rPr>
          <w:rFonts w:eastAsia="Calibri" w:cs="Calibri"/>
        </w:rPr>
        <w:t>Есть ли в тексте лишняя информация, не несущая важной смысловой нагрузки для продажи?</w:t>
      </w:r>
    </w:p>
    <w:p w:rsidR="007F2D0C" w:rsidRDefault="00A25665" w:rsidP="007F2D0C">
      <w:pPr>
        <w:jc w:val="both"/>
        <w:rPr>
          <w:rFonts w:cs="Calibri"/>
        </w:rPr>
      </w:pPr>
      <w:r>
        <w:rPr>
          <w:rFonts w:eastAsia="Calibri" w:cs="Calibri"/>
          <w:b/>
          <w:bCs/>
        </w:rPr>
        <w:t xml:space="preserve"> </w:t>
      </w:r>
      <w:r w:rsidR="007F2D0C">
        <w:rPr>
          <w:rFonts w:eastAsia="Calibri" w:cs="Calibri"/>
          <w:b/>
          <w:bCs/>
        </w:rPr>
        <w:t xml:space="preserve"> </w:t>
      </w:r>
      <w:r w:rsidR="007F2D0C">
        <w:rPr>
          <w:rFonts w:eastAsia="Calibri" w:cs="Calibri"/>
        </w:rPr>
        <w:t xml:space="preserve">Есть ли в основном тесте слишком подробная информация? Все сложные расчеты, детализацию, перечисления состава продукта, варианты тарифов и комплектаций и т. д. вынесите в отдельные приложения к коммерческому предложению. </w:t>
      </w:r>
    </w:p>
    <w:p w:rsidR="007F2D0C" w:rsidRDefault="00A25665" w:rsidP="007F2D0C">
      <w:pPr>
        <w:jc w:val="both"/>
        <w:rPr>
          <w:rFonts w:cs="Calibri"/>
        </w:rPr>
      </w:pPr>
      <w:r>
        <w:rPr>
          <w:rFonts w:eastAsia="Calibri" w:cs="Calibri"/>
          <w:b/>
          <w:bCs/>
        </w:rPr>
        <w:t xml:space="preserve"> </w:t>
      </w:r>
      <w:r w:rsidR="007F2D0C">
        <w:rPr>
          <w:rFonts w:eastAsia="Calibri" w:cs="Calibri"/>
          <w:b/>
          <w:bCs/>
        </w:rPr>
        <w:t xml:space="preserve"> </w:t>
      </w:r>
      <w:r w:rsidR="007F2D0C">
        <w:rPr>
          <w:rFonts w:eastAsia="Calibri" w:cs="Calibri"/>
        </w:rPr>
        <w:t>Не используется ли в тексте слишком много специфических профессиональных терминов?</w:t>
      </w:r>
    </w:p>
    <w:p w:rsidR="007F2D0C" w:rsidRDefault="00A25665" w:rsidP="007F2D0C">
      <w:pPr>
        <w:jc w:val="both"/>
        <w:rPr>
          <w:rFonts w:cs="Calibri"/>
        </w:rPr>
      </w:pPr>
      <w:r>
        <w:rPr>
          <w:rFonts w:eastAsia="Calibri" w:cs="Calibri"/>
          <w:b/>
          <w:bCs/>
        </w:rPr>
        <w:t xml:space="preserve"> </w:t>
      </w:r>
      <w:r w:rsidR="007F2D0C">
        <w:rPr>
          <w:rFonts w:eastAsia="Calibri" w:cs="Calibri"/>
          <w:b/>
          <w:bCs/>
        </w:rPr>
        <w:t xml:space="preserve"> </w:t>
      </w:r>
      <w:r w:rsidR="007F2D0C">
        <w:rPr>
          <w:rFonts w:eastAsia="Calibri" w:cs="Calibri"/>
        </w:rPr>
        <w:t>Не привели ли вы слишком много аргументов, выгод и преимуществ? 3 весомых довода — оптимальное количества при любой аргументации.</w:t>
      </w:r>
    </w:p>
    <w:p w:rsidR="007F2D0C" w:rsidRDefault="007F2D0C" w:rsidP="007F2D0C">
      <w:pPr>
        <w:shd w:val="clear" w:color="auto" w:fill="CCCCCC"/>
        <w:jc w:val="both"/>
        <w:rPr>
          <w:b/>
          <w:bCs/>
        </w:rPr>
      </w:pPr>
      <w:r>
        <w:rPr>
          <w:b/>
          <w:bCs/>
        </w:rPr>
        <w:t>Тест на краткость</w:t>
      </w:r>
    </w:p>
    <w:p w:rsidR="007F2D0C" w:rsidRDefault="00A25665" w:rsidP="007F2D0C">
      <w:pPr>
        <w:jc w:val="both"/>
        <w:rPr>
          <w:rFonts w:cs="Calibri"/>
        </w:rPr>
      </w:pPr>
      <w:r>
        <w:rPr>
          <w:rFonts w:eastAsia="Calibri" w:cs="Calibri"/>
          <w:b/>
          <w:bCs/>
        </w:rPr>
        <w:t xml:space="preserve"> </w:t>
      </w:r>
      <w:r w:rsidR="007F2D0C">
        <w:rPr>
          <w:rFonts w:eastAsia="Calibri" w:cs="Calibri"/>
        </w:rPr>
        <w:t xml:space="preserve"> Все ли блоки информации состоят не более, чем из 2 абзацев?</w:t>
      </w:r>
    </w:p>
    <w:p w:rsidR="007F2D0C" w:rsidRDefault="007F2D0C" w:rsidP="007F2D0C">
      <w:pPr>
        <w:jc w:val="both"/>
        <w:rPr>
          <w:rFonts w:eastAsia="Calibri" w:cs="Calibri"/>
        </w:rPr>
      </w:pPr>
    </w:p>
    <w:p w:rsidR="007F2D0C" w:rsidRDefault="00A25665" w:rsidP="007F2D0C">
      <w:pPr>
        <w:jc w:val="both"/>
        <w:rPr>
          <w:rFonts w:cs="Calibri"/>
        </w:rPr>
      </w:pPr>
      <w:r>
        <w:rPr>
          <w:rFonts w:eastAsia="Calibri" w:cs="Calibri"/>
        </w:rPr>
        <w:t xml:space="preserve"> </w:t>
      </w:r>
      <w:r w:rsidR="007F2D0C">
        <w:rPr>
          <w:rFonts w:eastAsia="Calibri" w:cs="Calibri"/>
        </w:rPr>
        <w:t xml:space="preserve"> Все ли ваши абзацы состоят максимум из 4 строк?</w:t>
      </w:r>
    </w:p>
    <w:p w:rsidR="007F2D0C" w:rsidRDefault="00A25665" w:rsidP="007F2D0C">
      <w:pPr>
        <w:jc w:val="both"/>
        <w:rPr>
          <w:rFonts w:cs="Calibri"/>
        </w:rPr>
      </w:pPr>
      <w:r>
        <w:rPr>
          <w:rFonts w:eastAsia="Calibri" w:cs="Calibri"/>
        </w:rPr>
        <w:lastRenderedPageBreak/>
        <w:t xml:space="preserve"> </w:t>
      </w:r>
      <w:r w:rsidR="007F2D0C">
        <w:rPr>
          <w:rFonts w:eastAsia="Calibri" w:cs="Calibri"/>
        </w:rPr>
        <w:t xml:space="preserve"> Все ли предложения не превышают 1,5 строки?</w:t>
      </w:r>
    </w:p>
    <w:p w:rsidR="007F2D0C" w:rsidRDefault="00A25665" w:rsidP="007F2D0C">
      <w:pPr>
        <w:jc w:val="both"/>
        <w:rPr>
          <w:rFonts w:cs="Calibri"/>
        </w:rPr>
      </w:pPr>
      <w:r>
        <w:rPr>
          <w:rFonts w:eastAsia="Calibri" w:cs="Calibri"/>
          <w:b/>
          <w:bCs/>
        </w:rPr>
        <w:t xml:space="preserve"> </w:t>
      </w:r>
      <w:r w:rsidR="007F2D0C">
        <w:rPr>
          <w:rFonts w:eastAsia="Calibri" w:cs="Calibri"/>
        </w:rPr>
        <w:t xml:space="preserve"> Все ли заголовки и подзаголовки состоят из 1 строки и не содержат запятых?</w:t>
      </w:r>
    </w:p>
    <w:p w:rsidR="007F2D0C" w:rsidRDefault="00A25665" w:rsidP="007F2D0C">
      <w:pPr>
        <w:jc w:val="both"/>
        <w:rPr>
          <w:rFonts w:cs="Calibri"/>
        </w:rPr>
      </w:pPr>
      <w:r>
        <w:rPr>
          <w:rFonts w:eastAsia="Calibri" w:cs="Calibri"/>
        </w:rPr>
        <w:t xml:space="preserve"> </w:t>
      </w:r>
      <w:r w:rsidR="007F2D0C">
        <w:rPr>
          <w:rFonts w:eastAsia="Calibri" w:cs="Calibri"/>
        </w:rPr>
        <w:t xml:space="preserve">  Не занимает ли основной текст коммерческого предложения более 2 листов формата А4?</w:t>
      </w:r>
    </w:p>
    <w:p w:rsidR="007F2D0C" w:rsidRDefault="007F2D0C" w:rsidP="007F2D0C">
      <w:pPr>
        <w:shd w:val="clear" w:color="auto" w:fill="CCCCCC"/>
        <w:jc w:val="both"/>
        <w:rPr>
          <w:b/>
          <w:bCs/>
        </w:rPr>
      </w:pPr>
      <w:r>
        <w:rPr>
          <w:rFonts w:eastAsia="Calibri" w:cs="Calibri"/>
        </w:rPr>
        <w:t xml:space="preserve"> </w:t>
      </w:r>
      <w:r>
        <w:rPr>
          <w:b/>
          <w:bCs/>
        </w:rPr>
        <w:t>Тест на пафос</w:t>
      </w:r>
    </w:p>
    <w:p w:rsidR="007F2D0C" w:rsidRDefault="00A25665" w:rsidP="007F2D0C">
      <w:pPr>
        <w:jc w:val="both"/>
        <w:rPr>
          <w:rFonts w:cs="Calibri"/>
        </w:rPr>
      </w:pPr>
      <w:r>
        <w:rPr>
          <w:rFonts w:eastAsia="Calibri" w:cs="Calibri"/>
          <w:b/>
          <w:bCs/>
        </w:rPr>
        <w:t xml:space="preserve"> </w:t>
      </w:r>
      <w:r w:rsidR="007F2D0C">
        <w:rPr>
          <w:rFonts w:eastAsia="Calibri" w:cs="Calibri"/>
          <w:b/>
          <w:bCs/>
        </w:rPr>
        <w:t xml:space="preserve"> </w:t>
      </w:r>
      <w:r w:rsidR="007F2D0C">
        <w:rPr>
          <w:rFonts w:eastAsia="Calibri" w:cs="Calibri"/>
        </w:rPr>
        <w:t xml:space="preserve">Нет ли в тексте «умных словечек» и специфических терминов, которые могут быть не знакомы читателю и затрудняют восприятие? </w:t>
      </w:r>
    </w:p>
    <w:p w:rsidR="007F2D0C" w:rsidRDefault="00A25665" w:rsidP="007F2D0C">
      <w:pPr>
        <w:jc w:val="both"/>
        <w:rPr>
          <w:rFonts w:cs="Calibri"/>
        </w:rPr>
      </w:pPr>
      <w:r>
        <w:rPr>
          <w:rFonts w:eastAsia="Calibri" w:cs="Calibri"/>
        </w:rPr>
        <w:t xml:space="preserve"> </w:t>
      </w:r>
      <w:r w:rsidR="007F2D0C">
        <w:rPr>
          <w:rFonts w:eastAsia="Calibri" w:cs="Calibri"/>
        </w:rPr>
        <w:t xml:space="preserve"> Вы рассказали о себе клиенту, или же восхвалили и превознесли себя? Точно просто рассказали?</w:t>
      </w:r>
    </w:p>
    <w:p w:rsidR="007F2D0C" w:rsidRDefault="00A25665" w:rsidP="007F2D0C">
      <w:pPr>
        <w:jc w:val="both"/>
        <w:rPr>
          <w:rFonts w:cs="Calibri"/>
        </w:rPr>
      </w:pPr>
      <w:bookmarkStart w:id="1" w:name="__DdeLink__97_1777673307"/>
      <w:r>
        <w:rPr>
          <w:rFonts w:eastAsia="Calibri" w:cs="Calibri"/>
        </w:rPr>
        <w:t xml:space="preserve"> </w:t>
      </w:r>
      <w:r w:rsidR="007F2D0C">
        <w:rPr>
          <w:rFonts w:eastAsia="Calibri" w:cs="Calibri"/>
        </w:rPr>
        <w:t xml:space="preserve"> </w:t>
      </w:r>
      <w:bookmarkEnd w:id="1"/>
      <w:r w:rsidR="007F2D0C">
        <w:rPr>
          <w:rFonts w:eastAsia="Calibri" w:cs="Calibri"/>
        </w:rPr>
        <w:t>Информация о том, что получит клиент, превышает по объему в 3-4 раза сведения о том, какие Вы заслуженные и классные?</w:t>
      </w:r>
    </w:p>
    <w:p w:rsidR="007F2D0C" w:rsidRDefault="007F2D0C" w:rsidP="007F2D0C">
      <w:pPr>
        <w:shd w:val="clear" w:color="auto" w:fill="CCCCCC"/>
        <w:jc w:val="both"/>
        <w:rPr>
          <w:b/>
          <w:bCs/>
        </w:rPr>
      </w:pPr>
      <w:r>
        <w:rPr>
          <w:b/>
          <w:bCs/>
        </w:rPr>
        <w:t>Тест на лаконичность</w:t>
      </w:r>
    </w:p>
    <w:p w:rsidR="007F2D0C" w:rsidRDefault="00A25665" w:rsidP="007F2D0C">
      <w:pPr>
        <w:jc w:val="both"/>
        <w:rPr>
          <w:rFonts w:cs="Calibri"/>
        </w:rPr>
      </w:pPr>
      <w:r>
        <w:rPr>
          <w:rFonts w:eastAsia="Calibri" w:cs="Calibri"/>
        </w:rPr>
        <w:t xml:space="preserve"> </w:t>
      </w:r>
      <w:r w:rsidR="007F2D0C">
        <w:rPr>
          <w:rFonts w:eastAsia="Calibri" w:cs="Calibri"/>
        </w:rPr>
        <w:t xml:space="preserve">  Можно ли сократить какой-то абзац в 2 раза без ущерба смыслу? Сократите.</w:t>
      </w:r>
    </w:p>
    <w:p w:rsidR="007F2D0C" w:rsidRDefault="00A25665" w:rsidP="007F2D0C">
      <w:pPr>
        <w:jc w:val="both"/>
        <w:rPr>
          <w:rFonts w:cs="Calibri"/>
        </w:rPr>
      </w:pPr>
      <w:r>
        <w:rPr>
          <w:rFonts w:eastAsia="Calibri" w:cs="Calibri"/>
        </w:rPr>
        <w:t xml:space="preserve"> </w:t>
      </w:r>
      <w:r w:rsidR="007F2D0C">
        <w:rPr>
          <w:rFonts w:eastAsia="Calibri" w:cs="Calibri"/>
        </w:rPr>
        <w:t xml:space="preserve">  Можно ли сократить какое-то предложение в 2 раза? Сократите.</w:t>
      </w:r>
    </w:p>
    <w:p w:rsidR="007F2D0C" w:rsidRDefault="00A25665" w:rsidP="007F2D0C">
      <w:pPr>
        <w:jc w:val="both"/>
        <w:rPr>
          <w:rFonts w:cs="Calibri"/>
        </w:rPr>
      </w:pPr>
      <w:r>
        <w:rPr>
          <w:rFonts w:eastAsia="Calibri" w:cs="Calibri"/>
        </w:rPr>
        <w:t xml:space="preserve"> </w:t>
      </w:r>
      <w:r w:rsidR="007F2D0C">
        <w:rPr>
          <w:rFonts w:eastAsia="Calibri" w:cs="Calibri"/>
        </w:rPr>
        <w:t xml:space="preserve">  Можно ли сказать одним словом то, что описано в целом предложении? Скажите.</w:t>
      </w:r>
    </w:p>
    <w:p w:rsidR="007F2D0C" w:rsidRDefault="00A25665" w:rsidP="007F2D0C">
      <w:pPr>
        <w:jc w:val="both"/>
        <w:rPr>
          <w:rFonts w:cs="Calibri"/>
        </w:rPr>
      </w:pPr>
      <w:r>
        <w:rPr>
          <w:rFonts w:eastAsia="Calibri" w:cs="Calibri"/>
        </w:rPr>
        <w:t xml:space="preserve"> </w:t>
      </w:r>
      <w:r w:rsidR="007F2D0C">
        <w:rPr>
          <w:rFonts w:eastAsia="Calibri" w:cs="Calibri"/>
        </w:rPr>
        <w:t xml:space="preserve">  Можно ли длинное слово заменить на короткий аналог? Замените.</w:t>
      </w:r>
    </w:p>
    <w:p w:rsidR="007F2D0C" w:rsidRDefault="00A25665" w:rsidP="007F2D0C">
      <w:pPr>
        <w:jc w:val="both"/>
        <w:rPr>
          <w:rFonts w:cs="Calibri"/>
        </w:rPr>
      </w:pPr>
      <w:r>
        <w:rPr>
          <w:rFonts w:eastAsia="Calibri" w:cs="Calibri"/>
        </w:rPr>
        <w:t xml:space="preserve"> </w:t>
      </w:r>
      <w:r w:rsidR="007F2D0C">
        <w:rPr>
          <w:rFonts w:eastAsia="Calibri" w:cs="Calibri"/>
        </w:rPr>
        <w:t xml:space="preserve">  Можно ли обойтись без какой-то информации? Обойдитесь.</w:t>
      </w:r>
    </w:p>
    <w:p w:rsidR="007F2D0C" w:rsidRDefault="00A25665" w:rsidP="007F2D0C">
      <w:pPr>
        <w:jc w:val="both"/>
        <w:rPr>
          <w:rFonts w:cs="Calibri"/>
        </w:rPr>
      </w:pPr>
      <w:r>
        <w:rPr>
          <w:rFonts w:eastAsia="Calibri" w:cs="Calibri"/>
        </w:rPr>
        <w:t xml:space="preserve"> </w:t>
      </w:r>
      <w:r w:rsidR="007F2D0C">
        <w:rPr>
          <w:rFonts w:eastAsia="Calibri" w:cs="Calibri"/>
        </w:rPr>
        <w:t xml:space="preserve">  Не злоупотребляйте вопросительными, восклицательными знаками и многоточием.  В конце каждой фразы должно стоять не больше одного знака препинания.</w:t>
      </w:r>
    </w:p>
    <w:p w:rsidR="007F2D0C" w:rsidRDefault="007F2D0C" w:rsidP="007F2D0C">
      <w:pPr>
        <w:shd w:val="clear" w:color="auto" w:fill="CCCCCC"/>
        <w:jc w:val="both"/>
        <w:rPr>
          <w:b/>
          <w:bCs/>
        </w:rPr>
      </w:pPr>
      <w:r>
        <w:rPr>
          <w:b/>
          <w:bCs/>
        </w:rPr>
        <w:t>Тест на эгоистичность</w:t>
      </w:r>
    </w:p>
    <w:p w:rsidR="007F2D0C" w:rsidRDefault="00A25665" w:rsidP="007F2D0C">
      <w:pPr>
        <w:jc w:val="both"/>
        <w:rPr>
          <w:rFonts w:cs="Calibri"/>
        </w:rPr>
      </w:pPr>
      <w:r>
        <w:rPr>
          <w:rFonts w:eastAsia="Calibri" w:cs="Calibri"/>
        </w:rPr>
        <w:t xml:space="preserve"> </w:t>
      </w:r>
      <w:r w:rsidR="007F2D0C">
        <w:rPr>
          <w:rFonts w:eastAsia="Calibri" w:cs="Calibri"/>
        </w:rPr>
        <w:t xml:space="preserve">  О ком написано коммерческое предложение: о Вас или о клиенте? Похвалите себя умеренно. Напишите подробно какой ОН будет молодец, если купит у Вас.</w:t>
      </w:r>
    </w:p>
    <w:p w:rsidR="007F2D0C" w:rsidRDefault="00A25665" w:rsidP="007F2D0C">
      <w:pPr>
        <w:jc w:val="both"/>
        <w:rPr>
          <w:rFonts w:cs="Calibri"/>
        </w:rPr>
      </w:pPr>
      <w:r>
        <w:rPr>
          <w:rFonts w:eastAsia="Calibri" w:cs="Calibri"/>
        </w:rPr>
        <w:t xml:space="preserve"> </w:t>
      </w:r>
      <w:r w:rsidR="007F2D0C">
        <w:rPr>
          <w:rFonts w:eastAsia="Calibri" w:cs="Calibri"/>
        </w:rPr>
        <w:t xml:space="preserve">  Какое местоимение встречается в тексте чаще «Мы/я» или «Вы»? Удельная доля «Вы» должна превышать «Мы/я» минимум в 3 раза.</w:t>
      </w:r>
    </w:p>
    <w:p w:rsidR="007F2D0C" w:rsidRDefault="00A25665" w:rsidP="007F2D0C">
      <w:pPr>
        <w:jc w:val="both"/>
        <w:rPr>
          <w:rFonts w:cs="Calibri"/>
        </w:rPr>
      </w:pPr>
      <w:r>
        <w:rPr>
          <w:rFonts w:eastAsia="Calibri" w:cs="Calibri"/>
        </w:rPr>
        <w:t xml:space="preserve"> </w:t>
      </w:r>
      <w:r w:rsidR="007F2D0C">
        <w:rPr>
          <w:rFonts w:eastAsia="Calibri" w:cs="Calibri"/>
        </w:rPr>
        <w:t xml:space="preserve">  Поймет ли Клиент из текста почему ему выгодно работать с Вами? Какую его проблему Вы решите? Что он будет «держать в руках» в итоге сотрудничества? Представьте результат вашего взаимодействия.</w:t>
      </w:r>
    </w:p>
    <w:p w:rsidR="007F2D0C" w:rsidRDefault="007F2D0C" w:rsidP="007F2D0C">
      <w:pPr>
        <w:shd w:val="clear" w:color="auto" w:fill="CCCCCC"/>
        <w:jc w:val="both"/>
        <w:rPr>
          <w:b/>
          <w:bCs/>
        </w:rPr>
      </w:pPr>
      <w:r>
        <w:rPr>
          <w:b/>
          <w:bCs/>
        </w:rPr>
        <w:t>Тест на конкретность и полноту информации</w:t>
      </w:r>
    </w:p>
    <w:p w:rsidR="007F2D0C" w:rsidRDefault="00A25665" w:rsidP="007F2D0C">
      <w:pPr>
        <w:jc w:val="both"/>
        <w:rPr>
          <w:rFonts w:cs="Calibri"/>
        </w:rPr>
      </w:pPr>
      <w:r>
        <w:rPr>
          <w:rFonts w:eastAsia="Calibri" w:cs="Calibri"/>
        </w:rPr>
        <w:t xml:space="preserve"> </w:t>
      </w:r>
      <w:r w:rsidR="007F2D0C">
        <w:rPr>
          <w:rFonts w:eastAsia="Calibri" w:cs="Calibri"/>
        </w:rPr>
        <w:t xml:space="preserve"> Ваш текст отвечает на вопросы: «Что предлагается», «Когда обещанное будет сделано», «Где и как можно получить товар / услугу», «Когда можно сделать заказ»?</w:t>
      </w:r>
    </w:p>
    <w:p w:rsidR="007F2D0C" w:rsidRDefault="00A25665" w:rsidP="007F2D0C">
      <w:pPr>
        <w:jc w:val="both"/>
        <w:rPr>
          <w:rFonts w:cs="Calibri"/>
        </w:rPr>
      </w:pPr>
      <w:r>
        <w:rPr>
          <w:rFonts w:eastAsia="Calibri" w:cs="Calibri"/>
        </w:rPr>
        <w:t xml:space="preserve"> </w:t>
      </w:r>
      <w:r w:rsidR="007F2D0C">
        <w:rPr>
          <w:rFonts w:eastAsia="Calibri" w:cs="Calibri"/>
        </w:rPr>
        <w:t xml:space="preserve"> Клиент </w:t>
      </w:r>
      <w:proofErr w:type="gramStart"/>
      <w:r w:rsidR="007F2D0C">
        <w:rPr>
          <w:rFonts w:eastAsia="Calibri" w:cs="Calibri"/>
        </w:rPr>
        <w:t>поймет</w:t>
      </w:r>
      <w:proofErr w:type="gramEnd"/>
      <w:r w:rsidR="007F2D0C">
        <w:rPr>
          <w:rFonts w:eastAsia="Calibri" w:cs="Calibri"/>
        </w:rPr>
        <w:t xml:space="preserve"> что ему нужно сделать после прочтения коммерческого предложения? (Написать, позвонить, заказать, одобрить, рассчитать, оплатить </w:t>
      </w:r>
      <w:proofErr w:type="gramStart"/>
      <w:r w:rsidR="007F2D0C">
        <w:rPr>
          <w:rFonts w:eastAsia="Calibri" w:cs="Calibri"/>
        </w:rPr>
        <w:t>и .</w:t>
      </w:r>
      <w:proofErr w:type="gramEnd"/>
      <w:r w:rsidR="007F2D0C">
        <w:rPr>
          <w:rFonts w:eastAsia="Calibri" w:cs="Calibri"/>
        </w:rPr>
        <w:t>п.)</w:t>
      </w:r>
    </w:p>
    <w:p w:rsidR="007F2D0C" w:rsidRDefault="007F2D0C" w:rsidP="007F2D0C">
      <w:pPr>
        <w:jc w:val="both"/>
        <w:rPr>
          <w:rFonts w:eastAsia="Calibri" w:cs="Calibri"/>
        </w:rPr>
      </w:pPr>
    </w:p>
    <w:p w:rsidR="007F2D0C" w:rsidRDefault="00A25665" w:rsidP="007F2D0C">
      <w:pPr>
        <w:jc w:val="both"/>
        <w:rPr>
          <w:rFonts w:cs="Calibri"/>
        </w:rPr>
      </w:pPr>
      <w:r>
        <w:rPr>
          <w:rFonts w:eastAsia="Calibri" w:cs="Calibri"/>
        </w:rPr>
        <w:t xml:space="preserve"> </w:t>
      </w:r>
      <w:r w:rsidR="007F2D0C">
        <w:rPr>
          <w:rFonts w:eastAsia="Calibri" w:cs="Calibri"/>
        </w:rPr>
        <w:t xml:space="preserve">  Приведены ли все аргументы и цифры, которые могут повлиять на принятие решения?</w:t>
      </w:r>
    </w:p>
    <w:p w:rsidR="007F2D0C" w:rsidRDefault="007F2D0C" w:rsidP="007F2D0C">
      <w:pPr>
        <w:jc w:val="both"/>
        <w:rPr>
          <w:rFonts w:eastAsia="Calibri" w:cs="Calibri"/>
        </w:rPr>
      </w:pPr>
    </w:p>
    <w:p w:rsidR="007F2D0C" w:rsidRDefault="00A25665" w:rsidP="007F2D0C">
      <w:pPr>
        <w:jc w:val="both"/>
        <w:rPr>
          <w:rFonts w:cs="Calibri"/>
        </w:rPr>
      </w:pPr>
      <w:r>
        <w:rPr>
          <w:rFonts w:eastAsia="Calibri" w:cs="Calibri"/>
        </w:rPr>
        <w:t xml:space="preserve"> </w:t>
      </w:r>
      <w:r w:rsidR="007F2D0C">
        <w:rPr>
          <w:rFonts w:eastAsia="Calibri" w:cs="Calibri"/>
        </w:rPr>
        <w:t xml:space="preserve">  Отражены ли в тексте ответы на все вопросы, являющиеся важными для клиента?</w:t>
      </w:r>
    </w:p>
    <w:p w:rsidR="007F2D0C" w:rsidRDefault="00A25665" w:rsidP="007F2D0C">
      <w:pPr>
        <w:jc w:val="both"/>
        <w:rPr>
          <w:rFonts w:cs="Calibri"/>
        </w:rPr>
      </w:pPr>
      <w:r>
        <w:rPr>
          <w:rFonts w:eastAsia="Calibri" w:cs="Calibri"/>
        </w:rPr>
        <w:t xml:space="preserve"> </w:t>
      </w:r>
      <w:r w:rsidR="007F2D0C">
        <w:rPr>
          <w:rFonts w:eastAsia="Calibri" w:cs="Calibri"/>
        </w:rPr>
        <w:t xml:space="preserve">  Понятно ли о каких объемах и какой стоимости идет речь?</w:t>
      </w:r>
    </w:p>
    <w:p w:rsidR="007F2D0C" w:rsidRDefault="007F2D0C" w:rsidP="007F2D0C">
      <w:pPr>
        <w:shd w:val="clear" w:color="auto" w:fill="CCCCCC"/>
        <w:jc w:val="both"/>
        <w:rPr>
          <w:b/>
          <w:bCs/>
        </w:rPr>
      </w:pPr>
      <w:r>
        <w:rPr>
          <w:b/>
          <w:bCs/>
        </w:rPr>
        <w:t>Форматирование и формализация</w:t>
      </w:r>
    </w:p>
    <w:p w:rsidR="007F2D0C" w:rsidRDefault="00A25665" w:rsidP="007F2D0C">
      <w:pPr>
        <w:jc w:val="both"/>
        <w:rPr>
          <w:rFonts w:cs="Calibri"/>
        </w:rPr>
      </w:pPr>
      <w:r>
        <w:rPr>
          <w:rFonts w:eastAsia="Calibri" w:cs="Calibri"/>
        </w:rPr>
        <w:t xml:space="preserve"> </w:t>
      </w:r>
      <w:r w:rsidR="007F2D0C">
        <w:rPr>
          <w:rFonts w:eastAsia="Calibri" w:cs="Calibri"/>
        </w:rPr>
        <w:t xml:space="preserve">  Выровнен ли весь текст одинаково? Основной заголовок форматируется по центру. Подзаголовки и текст выравниваются по левому краю. Цитаты выделяются курсивом и выравниваются по правому краю.</w:t>
      </w:r>
    </w:p>
    <w:p w:rsidR="007F2D0C" w:rsidRDefault="00A25665" w:rsidP="007F2D0C">
      <w:pPr>
        <w:jc w:val="both"/>
        <w:rPr>
          <w:rFonts w:cs="Calibri"/>
        </w:rPr>
      </w:pPr>
      <w:r>
        <w:rPr>
          <w:rFonts w:eastAsia="Calibri" w:cs="Calibri"/>
        </w:rPr>
        <w:t xml:space="preserve"> </w:t>
      </w:r>
      <w:r w:rsidR="007F2D0C">
        <w:rPr>
          <w:rFonts w:eastAsia="Calibri" w:cs="Calibri"/>
        </w:rPr>
        <w:t xml:space="preserve"> Не используется ли в тексте более 2х шрифтов?</w:t>
      </w:r>
    </w:p>
    <w:p w:rsidR="007F2D0C" w:rsidRDefault="00A25665" w:rsidP="007F2D0C">
      <w:pPr>
        <w:jc w:val="both"/>
        <w:rPr>
          <w:rFonts w:cs="Calibri"/>
        </w:rPr>
      </w:pPr>
      <w:r>
        <w:rPr>
          <w:rFonts w:eastAsia="Calibri" w:cs="Calibri"/>
        </w:rPr>
        <w:t xml:space="preserve"> </w:t>
      </w:r>
      <w:r w:rsidR="007F2D0C">
        <w:rPr>
          <w:rFonts w:eastAsia="Calibri" w:cs="Calibri"/>
        </w:rPr>
        <w:t xml:space="preserve">  Не слишком ли вычурный шрифт выбран, удобно </w:t>
      </w:r>
      <w:proofErr w:type="gramStart"/>
      <w:r w:rsidR="007F2D0C">
        <w:rPr>
          <w:rFonts w:eastAsia="Calibri" w:cs="Calibri"/>
        </w:rPr>
        <w:t>ли  его</w:t>
      </w:r>
      <w:proofErr w:type="gramEnd"/>
      <w:r w:rsidR="007F2D0C">
        <w:rPr>
          <w:rFonts w:eastAsia="Calibri" w:cs="Calibri"/>
        </w:rPr>
        <w:t xml:space="preserve"> читать?</w:t>
      </w:r>
    </w:p>
    <w:p w:rsidR="007F2D0C" w:rsidRDefault="00A25665" w:rsidP="007F2D0C">
      <w:pPr>
        <w:jc w:val="both"/>
        <w:rPr>
          <w:rFonts w:cs="Calibri"/>
        </w:rPr>
      </w:pPr>
      <w:r>
        <w:rPr>
          <w:rFonts w:eastAsia="Calibri" w:cs="Calibri"/>
        </w:rPr>
        <w:t xml:space="preserve"> </w:t>
      </w:r>
      <w:r w:rsidR="007F2D0C">
        <w:rPr>
          <w:rFonts w:eastAsia="Calibri" w:cs="Calibri"/>
        </w:rPr>
        <w:t xml:space="preserve">  Выделили ли Вы ключевые моменты жирным шрифтом, цветом или графическими объектами?</w:t>
      </w:r>
    </w:p>
    <w:p w:rsidR="007F2D0C" w:rsidRDefault="00A25665" w:rsidP="007F2D0C">
      <w:pPr>
        <w:jc w:val="both"/>
        <w:rPr>
          <w:rFonts w:cs="Calibri"/>
        </w:rPr>
      </w:pPr>
      <w:r>
        <w:rPr>
          <w:rFonts w:eastAsia="Calibri" w:cs="Calibri"/>
        </w:rPr>
        <w:t xml:space="preserve"> </w:t>
      </w:r>
      <w:r w:rsidR="007F2D0C">
        <w:rPr>
          <w:rFonts w:eastAsia="Calibri" w:cs="Calibri"/>
        </w:rPr>
        <w:t xml:space="preserve">  Выделены ли более крупным жирным шрифтом заголовки и подзаголовки?</w:t>
      </w:r>
    </w:p>
    <w:p w:rsidR="007F2D0C" w:rsidRDefault="00A25665" w:rsidP="007F2D0C">
      <w:pPr>
        <w:jc w:val="both"/>
        <w:rPr>
          <w:rFonts w:cs="Calibri"/>
        </w:rPr>
      </w:pPr>
      <w:r>
        <w:rPr>
          <w:rFonts w:eastAsia="Calibri" w:cs="Calibri"/>
        </w:rPr>
        <w:t xml:space="preserve"> </w:t>
      </w:r>
      <w:r w:rsidR="007F2D0C">
        <w:rPr>
          <w:rFonts w:eastAsia="Calibri" w:cs="Calibri"/>
        </w:rPr>
        <w:t xml:space="preserve">  Оптимален ли размер шрифта, не требуется ли излишнее напряжение зрения?</w:t>
      </w:r>
    </w:p>
    <w:p w:rsidR="007F2D0C" w:rsidRDefault="00A25665" w:rsidP="007F2D0C">
      <w:pPr>
        <w:jc w:val="both"/>
        <w:rPr>
          <w:rFonts w:cs="Calibri"/>
        </w:rPr>
      </w:pPr>
      <w:r>
        <w:rPr>
          <w:rFonts w:eastAsia="Calibri" w:cs="Calibri"/>
        </w:rPr>
        <w:t xml:space="preserve"> </w:t>
      </w:r>
      <w:r w:rsidR="007F2D0C">
        <w:rPr>
          <w:rFonts w:eastAsia="Calibri" w:cs="Calibri"/>
        </w:rPr>
        <w:t xml:space="preserve">  Стоит ли исходящий номер и актуальная дата документа, если предложение персонифицировано?</w:t>
      </w:r>
    </w:p>
    <w:p w:rsidR="007F2D0C" w:rsidRDefault="00A25665" w:rsidP="007F2D0C">
      <w:pPr>
        <w:jc w:val="both"/>
        <w:rPr>
          <w:rFonts w:cs="Calibri"/>
        </w:rPr>
      </w:pPr>
      <w:r>
        <w:rPr>
          <w:rFonts w:eastAsia="Calibri" w:cs="Calibri"/>
        </w:rPr>
        <w:t xml:space="preserve"> </w:t>
      </w:r>
      <w:r w:rsidR="007F2D0C">
        <w:rPr>
          <w:rFonts w:eastAsia="Calibri" w:cs="Calibri"/>
        </w:rPr>
        <w:t xml:space="preserve">  Подписано ли предложение «живой» подписью?</w:t>
      </w:r>
    </w:p>
    <w:p w:rsidR="007F2D0C" w:rsidRDefault="00A25665" w:rsidP="007F2D0C">
      <w:pPr>
        <w:jc w:val="both"/>
        <w:rPr>
          <w:rFonts w:cs="Calibri"/>
        </w:rPr>
      </w:pPr>
      <w:r>
        <w:rPr>
          <w:rFonts w:eastAsia="Calibri" w:cs="Calibri"/>
        </w:rPr>
        <w:t xml:space="preserve"> </w:t>
      </w:r>
      <w:r w:rsidR="007F2D0C">
        <w:rPr>
          <w:rFonts w:eastAsia="Calibri" w:cs="Calibri"/>
        </w:rPr>
        <w:t xml:space="preserve">  Указано ли на приложениях к какому документу они относятся и каков их порядковый номер? Есть ли ссылки на приложения в основном тексте?</w:t>
      </w:r>
    </w:p>
    <w:p w:rsidR="007F2D0C" w:rsidRDefault="00A25665" w:rsidP="007F2D0C">
      <w:pPr>
        <w:jc w:val="both"/>
        <w:rPr>
          <w:rFonts w:cs="Calibri"/>
        </w:rPr>
      </w:pPr>
      <w:r>
        <w:rPr>
          <w:rFonts w:eastAsia="Calibri" w:cs="Calibri"/>
        </w:rPr>
        <w:t xml:space="preserve"> </w:t>
      </w:r>
      <w:r w:rsidR="007F2D0C">
        <w:rPr>
          <w:rFonts w:eastAsia="Calibri" w:cs="Calibri"/>
        </w:rPr>
        <w:t xml:space="preserve">  Содержит ли текст проявления фамильярности? Смайлики, З.Ы. вместо </w:t>
      </w:r>
      <w:r w:rsidR="007F2D0C">
        <w:rPr>
          <w:rFonts w:eastAsia="Calibri" w:cs="Calibri"/>
          <w:lang w:val="en-US"/>
        </w:rPr>
        <w:t>P</w:t>
      </w:r>
      <w:r w:rsidR="007F2D0C" w:rsidRPr="007F2D0C">
        <w:rPr>
          <w:rFonts w:eastAsia="Calibri" w:cs="Calibri"/>
        </w:rPr>
        <w:t>.</w:t>
      </w:r>
      <w:r w:rsidR="007F2D0C">
        <w:rPr>
          <w:rFonts w:eastAsia="Calibri" w:cs="Calibri"/>
          <w:lang w:val="en-US"/>
        </w:rPr>
        <w:t>S</w:t>
      </w:r>
      <w:r w:rsidR="007F2D0C" w:rsidRPr="007F2D0C">
        <w:rPr>
          <w:rFonts w:eastAsia="Calibri" w:cs="Calibri"/>
        </w:rPr>
        <w:t xml:space="preserve">., </w:t>
      </w:r>
      <w:r w:rsidR="007F2D0C">
        <w:rPr>
          <w:rFonts w:eastAsia="Calibri" w:cs="Calibri"/>
        </w:rPr>
        <w:t>сленговые слова, двоякий юмор недопустимы.</w:t>
      </w:r>
    </w:p>
    <w:p w:rsidR="007F2D0C" w:rsidRDefault="007F2D0C" w:rsidP="007F2D0C">
      <w:pPr>
        <w:shd w:val="clear" w:color="auto" w:fill="CCCCCC"/>
        <w:jc w:val="both"/>
        <w:rPr>
          <w:b/>
          <w:bCs/>
        </w:rPr>
      </w:pPr>
      <w:r>
        <w:rPr>
          <w:b/>
          <w:bCs/>
        </w:rPr>
        <w:t>Тест на читабельность</w:t>
      </w:r>
    </w:p>
    <w:p w:rsidR="007F2D0C" w:rsidRDefault="00A25665" w:rsidP="007F2D0C">
      <w:pPr>
        <w:jc w:val="both"/>
        <w:rPr>
          <w:rFonts w:cs="Calibri"/>
        </w:rPr>
      </w:pPr>
      <w:r>
        <w:rPr>
          <w:rFonts w:eastAsia="Calibri" w:cs="Calibri"/>
        </w:rPr>
        <w:t xml:space="preserve"> </w:t>
      </w:r>
      <w:r w:rsidR="007F2D0C">
        <w:rPr>
          <w:rFonts w:eastAsia="Calibri" w:cs="Calibri"/>
        </w:rPr>
        <w:t xml:space="preserve">  Если Вы посылаете документ по факсу, не используйте бледный цвет шрифта и мелкие буквы.</w:t>
      </w:r>
    </w:p>
    <w:p w:rsidR="007F2D0C" w:rsidRDefault="00A25665" w:rsidP="007F2D0C">
      <w:pPr>
        <w:jc w:val="both"/>
        <w:rPr>
          <w:rFonts w:cs="Calibri"/>
        </w:rPr>
      </w:pPr>
      <w:r>
        <w:rPr>
          <w:rFonts w:eastAsia="Calibri" w:cs="Calibri"/>
        </w:rPr>
        <w:t xml:space="preserve"> </w:t>
      </w:r>
      <w:r w:rsidR="007F2D0C">
        <w:rPr>
          <w:rFonts w:eastAsia="Calibri" w:cs="Calibri"/>
        </w:rPr>
        <w:t xml:space="preserve">  Темный текст на светлом фоне усваивается легче и полнее, чем светлый на темном.</w:t>
      </w:r>
    </w:p>
    <w:p w:rsidR="007F2D0C" w:rsidRDefault="00A25665" w:rsidP="007F2D0C">
      <w:pPr>
        <w:jc w:val="both"/>
        <w:rPr>
          <w:rFonts w:cs="Calibri"/>
        </w:rPr>
      </w:pPr>
      <w:r>
        <w:rPr>
          <w:rFonts w:eastAsia="Calibri" w:cs="Calibri"/>
        </w:rPr>
        <w:t xml:space="preserve"> </w:t>
      </w:r>
      <w:r w:rsidR="007F2D0C">
        <w:rPr>
          <w:rFonts w:eastAsia="Calibri" w:cs="Calibri"/>
        </w:rPr>
        <w:t xml:space="preserve">  По возможности используйте наглядные картинки и цветовые решения, чтобы информация воспринималась образно.</w:t>
      </w:r>
    </w:p>
    <w:p w:rsidR="007F2D0C" w:rsidRDefault="00A25665" w:rsidP="007F2D0C">
      <w:pPr>
        <w:jc w:val="both"/>
        <w:rPr>
          <w:rFonts w:cs="Calibri"/>
        </w:rPr>
      </w:pPr>
      <w:r>
        <w:rPr>
          <w:rFonts w:eastAsia="Calibri" w:cs="Calibri"/>
          <w:color w:val="00000A"/>
          <w:lang w:eastAsia="zh-CN"/>
        </w:rPr>
        <w:t xml:space="preserve"> </w:t>
      </w:r>
      <w:r w:rsidR="007F2D0C">
        <w:rPr>
          <w:rFonts w:eastAsia="Calibri" w:cs="Calibri"/>
          <w:color w:val="00000A"/>
          <w:lang w:eastAsia="zh-CN"/>
        </w:rPr>
        <w:t xml:space="preserve">  Если Вы посылаете документ по электронной почте, переведите текстовый файл в формат PDF, чтобы человек гарантированно увидел его в том виде, в котором Вы его задумали.</w:t>
      </w:r>
    </w:p>
    <w:p w:rsidR="007F2D0C" w:rsidRDefault="00A25665" w:rsidP="007F2D0C">
      <w:pPr>
        <w:jc w:val="both"/>
        <w:rPr>
          <w:rFonts w:cs="Calibri"/>
          <w:sz w:val="28"/>
          <w:szCs w:val="28"/>
        </w:rPr>
      </w:pPr>
      <w:r>
        <w:rPr>
          <w:rFonts w:eastAsia="Calibri" w:cs="Calibri"/>
          <w:color w:val="00000A"/>
          <w:lang w:eastAsia="zh-CN"/>
        </w:rPr>
        <w:t xml:space="preserve"> </w:t>
      </w:r>
      <w:r w:rsidR="007F2D0C">
        <w:rPr>
          <w:rFonts w:eastAsia="Calibri" w:cs="Calibri"/>
          <w:color w:val="00000A"/>
          <w:lang w:eastAsia="zh-CN"/>
        </w:rPr>
        <w:t xml:space="preserve">  Проверьте как выглядит Ваше коммерческое предложение после пересылки: перешлите его себе по электронной почте или по факсу, откройте в разных браузерах и убедитесь, что оно остается отформатированным и комфортным для чтения.      </w:t>
      </w:r>
      <w:r w:rsidR="007F2D0C">
        <w:rPr>
          <w:rFonts w:cs="Calibri"/>
          <w:sz w:val="28"/>
          <w:szCs w:val="28"/>
        </w:rPr>
        <w:t xml:space="preserve">                        </w:t>
      </w:r>
    </w:p>
    <w:p w:rsidR="007F2D0C" w:rsidRDefault="007F2D0C" w:rsidP="007F2D0C">
      <w:pPr>
        <w:jc w:val="center"/>
        <w:rPr>
          <w:rFonts w:cs="Calibri"/>
          <w:b/>
          <w:bCs/>
        </w:rPr>
      </w:pPr>
      <w:r>
        <w:rPr>
          <w:rFonts w:eastAsia="Calibri" w:cs="Calibri"/>
          <w:b/>
          <w:bCs/>
          <w:color w:val="00000A"/>
          <w:lang w:eastAsia="zh-CN"/>
        </w:rPr>
        <w:t>Коммерческое предложение — это «одежка», по которой Вас встречают.</w:t>
      </w:r>
    </w:p>
    <w:p w:rsidR="00C45392" w:rsidRPr="00800CE0" w:rsidRDefault="00C45392" w:rsidP="00C45392">
      <w:pPr>
        <w:jc w:val="center"/>
      </w:pPr>
      <w:r>
        <w:t xml:space="preserve"> </w:t>
      </w:r>
    </w:p>
    <w:sectPr w:rsidR="00C45392" w:rsidRPr="00800CE0" w:rsidSect="00FE4328">
      <w:headerReference w:type="default" r:id="rId8"/>
      <w:footerReference w:type="default" r:id="rId9"/>
      <w:pgSz w:w="11906" w:h="16838"/>
      <w:pgMar w:top="1418" w:right="707" w:bottom="993" w:left="709" w:header="0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722" w:rsidRDefault="00D52722" w:rsidP="006E1D22">
      <w:pPr>
        <w:spacing w:after="0" w:line="240" w:lineRule="auto"/>
      </w:pPr>
      <w:r>
        <w:separator/>
      </w:r>
    </w:p>
  </w:endnote>
  <w:endnote w:type="continuationSeparator" w:id="0">
    <w:p w:rsidR="00D52722" w:rsidRDefault="00D52722" w:rsidP="006E1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E10" w:rsidRPr="002942A3" w:rsidRDefault="00D52722" w:rsidP="004C4CE4">
    <w:pPr>
      <w:pStyle w:val="a5"/>
      <w:spacing w:before="120"/>
      <w:ind w:left="1077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href="https://www.youtube.com/c/TextisRu" style="position:absolute;left:0;text-align:left;margin-left:498.4pt;margin-top:5.4pt;width:20.45pt;height:20.1pt;z-index:-251654144" o:button="t">
          <v:fill o:detectmouseclick="t"/>
          <v:imagedata r:id="rId1" o:title="ютуб"/>
        </v:shape>
      </w:pict>
    </w:r>
    <w:r>
      <w:rPr>
        <w:noProof/>
      </w:rPr>
      <w:pict>
        <v:shape id="_x0000_s2051" type="#_x0000_t75" href="https://www.facebook.com/TextisRu" style="position:absolute;left:0;text-align:left;margin-left:475.95pt;margin-top:5.15pt;width:20.75pt;height:20.35pt;z-index:251664384" o:button="t">
          <v:fill o:detectmouseclick="t"/>
          <v:imagedata r:id="rId2" o:title="ФБ"/>
        </v:shape>
      </w:pict>
    </w:r>
    <w:r>
      <w:rPr>
        <w:noProof/>
      </w:rPr>
      <w:pict>
        <v:shape id="_x0000_s2052" type="#_x0000_t75" href="https://vk.com/petr_panda" style="position:absolute;left:0;text-align:left;margin-left:452.95pt;margin-top:5.25pt;width:20.75pt;height:20.4pt;z-index:251666432" o:button="t">
          <v:fill o:detectmouseclick="t"/>
          <v:imagedata r:id="rId3" o:title="Вк"/>
        </v:shape>
      </w:pict>
    </w:r>
    <w:r>
      <w:rPr>
        <w:noProof/>
        <w:sz w:val="15"/>
        <w:szCs w:val="15"/>
        <w:lang w:eastAsia="ru-RU"/>
      </w:rPr>
      <w:pict>
        <v:line id="Прямая соединительная линия 28" o:spid="_x0000_s2053" style="position:absolute;left:0;text-align:left;flip:y;z-index:251688960;visibility:visible;mso-position-horizontal-relative:page;mso-width-relative:margin;mso-height-relative:margin" from="35.45pt,2.95pt" to="560.4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4Xp9QEAAPsDAAAOAAAAZHJzL2Uyb0RvYy54bWysU82O0zAQviPxDpbvNGmkFoia7mFXcEFQ&#10;8Xf3OnZjyX+yTZPegDNSH4FX4ADSSgs8Q/JGjJ1sQICQQFwse2a+b2a+GW/OOiXRgTkvjK7wcpFj&#10;xDQ1tdD7Cr94/uDOPYx8ILom0mhW4SPz+Gx7+9amtSUrTGNkzRwCEu3L1la4CcGWWeZpwxTxC2OZ&#10;Bic3TpEAT7fPakdaYFcyK/J8nbXG1dYZyrwH68XoxNvEzzmj4QnnngUkKwy1hXS6dF7GM9tuSLl3&#10;xDaCTmWQf6hCEaEh6Ux1QQJBr5z4hUoJ6ow3PCyoUZnhXFCWeoBulvlP3TxriGWpFxDH21km//9o&#10;6ePDziFRV7iASWmiYEb9++H1cOo/9x+GExre9F/7T/3H/qr/0l8Nb+F+PbyDe3T215P5hAAOWrbW&#10;l0B5rnduenm7c1GYjjuFuBT2JaxJkgqaR12axHGeBOsComBcr9d3VzkMjILv/qpYRfJsZIls1vnw&#10;kBmF4qXCUuioEynJ4ZEPY+hNSDRLHW2xuLGcdAtHyUbnU8ZBAkg7FpaWj51Lhw4E1oZQynQopgqk&#10;hugI40LKGZin7H8ETvERytJi/g14RqTMRocZrIQ27nfZQ7ecSuZj/I0CY99RgktTH9OgkjSwYUnj&#10;6TfEFf7xneDf/+z2GwAAAP//AwBQSwMEFAAGAAgAAAAhAC7yRB3cAAAABwEAAA8AAABkcnMvZG93&#10;bnJldi54bWxMjsFOwzAMhu9IvENkJC6IJR0wRmk6AYLLDkgraFyzJDSFxKmabCtvj3uCk2V/v35/&#10;1WoMnh3skLqIEoqZAGZRR9NhK+H97eVyCSxlhUb5iFbCj02wqk9PKlWaeMSNPTS5ZVSCqVQSXM59&#10;yXnSzgaVZrG3SOwzDkFlWoeWm0EdqTx4PhdiwYPqkD441dsnZ/V3sw8Svl63Xl89fywvHrdxI3Sx&#10;aHq3lvL8bHy4B5btmP/CMOmTOtTktIt7NIl5CbfijpISbmhMuJhPhx2Ba+B1xf/7178AAAD//wMA&#10;UEsBAi0AFAAGAAgAAAAhALaDOJL+AAAA4QEAABMAAAAAAAAAAAAAAAAAAAAAAFtDb250ZW50X1R5&#10;cGVzXS54bWxQSwECLQAUAAYACAAAACEAOP0h/9YAAACUAQAACwAAAAAAAAAAAAAAAAAvAQAAX3Jl&#10;bHMvLnJlbHNQSwECLQAUAAYACAAAACEAAlOF6fUBAAD7AwAADgAAAAAAAAAAAAAAAAAuAgAAZHJz&#10;L2Uyb0RvYy54bWxQSwECLQAUAAYACAAAACEALvJEHdwAAAAHAQAADwAAAAAAAAAAAAAAAABPBAAA&#10;ZHJzL2Rvd25yZXYueG1sUEsFBgAAAAAEAAQA8wAAAFgFAAAAAA==&#10;" strokecolor="#bc4542 [3045]">
          <w10:wrap anchorx="page"/>
        </v:line>
      </w:pict>
    </w:r>
    <w:r w:rsidR="00BE73E6">
      <w:rPr>
        <w:rFonts w:ascii="Times New Roman" w:hAnsi="Times New Roman"/>
        <w:sz w:val="20"/>
        <w:szCs w:val="20"/>
      </w:rPr>
      <w:tab/>
    </w:r>
    <w:r w:rsidR="004C4CE4"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              </w:t>
    </w:r>
    <w:hyperlink r:id="rId4" w:history="1">
      <w:r w:rsidR="00BE73E6" w:rsidRPr="002942A3">
        <w:rPr>
          <w:rStyle w:val="a9"/>
          <w:rFonts w:ascii="Times New Roman" w:hAnsi="Times New Roman"/>
          <w:sz w:val="20"/>
          <w:szCs w:val="20"/>
        </w:rPr>
        <w:t>Проект "Панд</w:t>
      </w:r>
      <w:r w:rsidR="00BE73E6" w:rsidRPr="002942A3">
        <w:rPr>
          <w:rStyle w:val="a9"/>
          <w:rFonts w:ascii="Times New Roman" w:hAnsi="Times New Roman"/>
          <w:sz w:val="20"/>
          <w:szCs w:val="20"/>
        </w:rPr>
        <w:t>а</w:t>
      </w:r>
      <w:r w:rsidR="00BE73E6" w:rsidRPr="002942A3">
        <w:rPr>
          <w:rStyle w:val="a9"/>
          <w:rFonts w:ascii="Times New Roman" w:hAnsi="Times New Roman"/>
          <w:sz w:val="20"/>
          <w:szCs w:val="20"/>
        </w:rPr>
        <w:t>-копирайтинг"</w:t>
      </w:r>
    </w:hyperlink>
    <w:r w:rsidR="002942A3" w:rsidRPr="002942A3">
      <w:rPr>
        <w:rFonts w:ascii="Times New Roman" w:hAnsi="Times New Roman"/>
        <w:sz w:val="20"/>
        <w:szCs w:val="20"/>
      </w:rPr>
      <w:tab/>
    </w:r>
    <w:r w:rsidR="002942A3">
      <w:rPr>
        <w:rFonts w:ascii="Times New Roman" w:hAnsi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722" w:rsidRDefault="00D52722" w:rsidP="006E1D22">
      <w:pPr>
        <w:spacing w:after="0" w:line="240" w:lineRule="auto"/>
      </w:pPr>
      <w:r>
        <w:separator/>
      </w:r>
    </w:p>
  </w:footnote>
  <w:footnote w:type="continuationSeparator" w:id="0">
    <w:p w:rsidR="00D52722" w:rsidRDefault="00D52722" w:rsidP="006E1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E10" w:rsidRPr="00057998" w:rsidRDefault="00A25665" w:rsidP="00174E10">
    <w:pPr>
      <w:spacing w:before="5" w:line="150" w:lineRule="exact"/>
      <w:ind w:left="-1276"/>
      <w:rPr>
        <w:sz w:val="15"/>
        <w:szCs w:val="15"/>
      </w:rPr>
    </w:pPr>
    <w:r>
      <w:rPr>
        <w:noProof/>
        <w:sz w:val="15"/>
        <w:szCs w:val="15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left:0;text-align:left;margin-left:112.5pt;margin-top:16.5pt;width:355.5pt;height:28.65pt;z-index:251668480;visibility:visible;mso-wrap-distance-top:3.6pt;mso-wrap-distance-bottom:3.6pt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jSFJQIAAP8DAAAOAAAAZHJzL2Uyb0RvYy54bWysU82O0zAQviPxDpbvNG3aLm3UdLXssghp&#10;+ZEWHsB1nMbC9hjbbVJue+cVeAcOHLjxCt03Yux0uxXcEDlYdsbzzXzffF6cd1qRrXBeginpaDCk&#10;RBgOlTTrkn78cP1sRokPzFRMgREl3QlPz5dPnyxaW4gcGlCVcARBjC9aW9ImBFtkmeeN0MwPwAqD&#10;wRqcZgGPbp1VjrWIrlWWD4dnWQuusg648B7/XvVBukz4dS14eFfXXgSiSoq9hbS6tK7imi0XrFg7&#10;ZhvJD22wf+hCM2mw6BHqigVGNk7+BaUld+ChDgMOOoO6llwkDshmNPyDzW3DrEhcUBxvjzL5/wfL&#10;327fOyKrkk4oMUzjiPbf9t/3P/a/9j/v7+6/kjxq1Fpf4NVbi5dD9wI6nHXi6+0N8E+eGLhsmFmL&#10;C+egbQSrsMdRzMxOUnscH0FW7RuosBjbBEhAXe10FBAlIYiOs9od5yO6QDj+HOej+WSKIY6x8dl4&#10;Np2mEqx4yLbOh1cCNImbkjqcf0Jn2xsfYjeseLgSixm4lkolDyhD2pLOp/k0JZxEtAxoUSV1SWfD&#10;+PWmiSRfmiolByZVv8cCyhxYR6I95dCtuiRykiQqsoJqhzI46B2JLwg3DbgvlLToxpL6zxvmBCXq&#10;tUEp56PJJNo3HSbT5zke3GlkdRphhiNUSQMl/fYyJMv3lC9Q8lomNR47ObSMLksiHV5EtPHpOd16&#10;fLfL3wAAAP//AwBQSwMEFAAGAAgAAAAhACKbO7jdAAAACQEAAA8AAABkcnMvZG93bnJldi54bWxM&#10;j09PwzAMxe9IfIfISNxYQsuAlboTAnEFbfyRuGWN11Y0TtVka/n2mBOcbOs9Pf9euZ59r440xi4w&#10;wuXCgCKug+u4QXh7fbq4BRWTZWf7wITwTRHW1elJaQsXJt7QcZsaJSEcC4vQpjQUWse6JW/jIgzE&#10;ou3D6G2Sc2y0G+0k4b7XmTHX2tuO5UNrB3poqf7aHjzC+/P+8+PKvDSPfjlMYTaa/Uojnp/N93eg&#10;Es3pzwy/+IIOlTDtwoFdVD1Cli2lS0LIc5liuMkzWXYIK5ODrkr9v0H1AwAA//8DAFBLAQItABQA&#10;BgAIAAAAIQC2gziS/gAAAOEBAAATAAAAAAAAAAAAAAAAAAAAAABbQ29udGVudF9UeXBlc10ueG1s&#10;UEsBAi0AFAAGAAgAAAAhADj9If/WAAAAlAEAAAsAAAAAAAAAAAAAAAAALwEAAF9yZWxzLy5yZWxz&#10;UEsBAi0AFAAGAAgAAAAhAAsyNIUlAgAA/wMAAA4AAAAAAAAAAAAAAAAALgIAAGRycy9lMm9Eb2Mu&#10;eG1sUEsBAi0AFAAGAAgAAAAhACKbO7jdAAAACQEAAA8AAAAAAAAAAAAAAAAAfwQAAGRycy9kb3du&#10;cmV2LnhtbFBLBQYAAAAABAAEAPMAAACJBQAAAAA=&#10;" filled="f" stroked="f">
          <v:textbox>
            <w:txbxContent>
              <w:p w:rsidR="00C17C94" w:rsidRPr="007F39B1" w:rsidRDefault="0050134C" w:rsidP="00212DF8">
                <w:pPr>
                  <w:rPr>
                    <w:rFonts w:ascii="Times New Roman" w:hAnsi="Times New Roman"/>
                    <w:b/>
                    <w:sz w:val="40"/>
                    <w:szCs w:val="40"/>
                  </w:rPr>
                </w:pPr>
                <w:r>
                  <w:rPr>
                    <w:rFonts w:ascii="Times New Roman" w:hAnsi="Times New Roman"/>
                    <w:b/>
                    <w:sz w:val="32"/>
                    <w:szCs w:val="32"/>
                  </w:rPr>
                  <w:t xml:space="preserve">         </w:t>
                </w:r>
                <w:r w:rsidRPr="00E0428D">
                  <w:rPr>
                    <w:rFonts w:ascii="Times New Roman" w:hAnsi="Times New Roman"/>
                    <w:b/>
                    <w:sz w:val="32"/>
                    <w:szCs w:val="32"/>
                  </w:rPr>
                  <w:t xml:space="preserve">  </w:t>
                </w:r>
                <w:r w:rsidR="00A25665">
                  <w:rPr>
                    <w:rFonts w:ascii="Times New Roman" w:hAnsi="Times New Roman"/>
                    <w:b/>
                    <w:sz w:val="32"/>
                    <w:szCs w:val="32"/>
                  </w:rPr>
                  <w:t xml:space="preserve">      </w:t>
                </w:r>
                <w:r w:rsidR="00A25665">
                  <w:rPr>
                    <w:rFonts w:ascii="Times New Roman" w:hAnsi="Times New Roman"/>
                    <w:b/>
                    <w:sz w:val="40"/>
                    <w:szCs w:val="40"/>
                  </w:rPr>
                  <w:t xml:space="preserve">Копирайтер Петр Панда </w:t>
                </w:r>
              </w:p>
            </w:txbxContent>
          </v:textbox>
          <w10:wrap type="square" anchorx="page"/>
        </v:shape>
      </w:pict>
    </w:r>
    <w:r w:rsidR="00D52722">
      <w:rPr>
        <w:noProof/>
        <w:sz w:val="15"/>
        <w:szCs w:val="15"/>
        <w:lang w:eastAsia="ru-RU"/>
      </w:rPr>
      <w:pict>
        <v:shape id="Надпись 2" o:spid="_x0000_s2062" type="#_x0000_t202" style="position:absolute;left:0;text-align:left;margin-left:48.55pt;margin-top:37.5pt;width:379.5pt;height:65.25pt;z-index:-251638784;visibility:visible;mso-wrap-distance-top:3.6pt;mso-wrap-distance-bottom:3.6pt;mso-position-horizontal-relative:margin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qtqIgIAAPgDAAAOAAAAZHJzL2Uyb0RvYy54bWysU81uEzEQviPxDpbvZDdLkqarbKrSUoRU&#10;fqTCAzheb9bC9hjbyW659c4r8A4cOHDjFdI3YuxN0whuiD2sxp6Zb+b7Zrw467UiW+G8BFPR8Sin&#10;RBgOtTTrin78cPVsTokPzNRMgREVvRWeni2fPll0thQFtKBq4QiCGF92tqJtCLbMMs9boZkfgRUG&#10;nQ04zQIe3TqrHesQXausyPNZ1oGrrQMuvMfby8FJlwm/aQQP75rGi0BURbG3kP4u/Vfxny0XrFw7&#10;ZlvJ922wf+hCM2mw6AHqkgVGNk7+BaUld+ChCSMOOoOmkVwkDshmnP/B5qZlViQuKI63B5n8/4Pl&#10;b7fvHZF1RWeUGKZxRLtvu++7H7tfu5/3d/dfSRE16qwvMfTGYnDoX0CPs058vb0G/skTAxctM2tx&#10;7hx0rWA19jiOmdlR6oDjI8iqewM1FmObAAmob5yOAqIkBNFxVreH+Yg+EI6Xz+d5PjmZUsLRNy/m&#10;M7RjCVY+ZFvnwysBmkSjog7nn9DZ9tqHIfQhJBYzcCWVwntWKkO6ip5Oi2lKOPJoGXBFldRYM4/f&#10;sDSR5EtTp+TApBps7EWZPetIdKAc+lWPgVGKFdS3yN/BsIr4dNBowX2hpMM1rKj/vGFOUKJeG9Tw&#10;dDyZxL1Nh8n0pMCDO/asjj3McISqaKBkMC9C2vWB6zlq3cgkw2Mn+15xvZKQ+6cQ9/f4nKIeH+zy&#10;NwAAAP//AwBQSwMEFAAGAAgAAAAhAEjKLxbeAAAACgEAAA8AAABkcnMvZG93bnJldi54bWxMj8FO&#10;wzAQRO9I/IO1SNyo3ShpSxqnQiCuIEpbiZsbb5Oo8TqK3Sb8PcsJjqN9mn1TbCbXiSsOofWkYT5T&#10;IJAqb1uqNew+Xx9WIEI0ZE3nCTV8Y4BNeXtTmNz6kT7wuo214BIKudHQxNjnUoaqQWfCzPdIfDv5&#10;wZnIcailHczI5a6TiVIL6UxL/KExPT43WJ23F6dh/3b6OqTqvX5xWT/6SUlyj1Lr+7vpaQ0i4hT/&#10;YPjVZ3Uo2enoL2SD6DinyZxRDcuMNzGwTNUCxFFDorIMZFnI/xPKHwAAAP//AwBQSwECLQAUAAYA&#10;CAAAACEAtoM4kv4AAADhAQAAEwAAAAAAAAAAAAAAAAAAAAAAW0NvbnRlbnRfVHlwZXNdLnhtbFBL&#10;AQItABQABgAIAAAAIQA4/SH/1gAAAJQBAAALAAAAAAAAAAAAAAAAAC8BAABfcmVscy8ucmVsc1BL&#10;AQItABQABgAIAAAAIQB7YqtqIgIAAPgDAAAOAAAAAAAAAAAAAAAAAC4CAABkcnMvZTJvRG9jLnht&#10;bFBLAQItABQABgAIAAAAIQBIyi8W3gAAAAoBAAAPAAAAAAAAAAAAAAAAAHwEAABkcnMvZG93bnJl&#10;di54bWxQSwUGAAAAAAQABADzAAAAhwUAAAAA&#10;" filled="f" stroked="f">
          <v:textbox>
            <w:txbxContent>
              <w:p w:rsidR="0050134C" w:rsidRDefault="0050134C" w:rsidP="00212DF8">
                <w:pPr>
                  <w:spacing w:after="0" w:line="240" w:lineRule="auto"/>
                  <w:jc w:val="both"/>
                  <w:rPr>
                    <w:rFonts w:asciiTheme="majorHAnsi" w:hAnsiTheme="majorHAnsi" w:cs="Aharoni"/>
                    <w:b/>
                    <w:color w:val="C00000"/>
                    <w:spacing w:val="3"/>
                  </w:rPr>
                </w:pPr>
              </w:p>
              <w:p w:rsidR="0050134C" w:rsidRPr="0050134C" w:rsidRDefault="007F39B1" w:rsidP="00212DF8">
                <w:pPr>
                  <w:spacing w:after="0" w:line="240" w:lineRule="auto"/>
                  <w:jc w:val="both"/>
                  <w:rPr>
                    <w:rFonts w:asciiTheme="majorHAnsi" w:hAnsiTheme="majorHAnsi" w:cs="Aharoni"/>
                    <w:b/>
                    <w:color w:val="C00000"/>
                    <w:spacing w:val="3"/>
                  </w:rPr>
                </w:pPr>
                <w:r>
                  <w:rPr>
                    <w:rFonts w:asciiTheme="majorHAnsi" w:hAnsiTheme="majorHAnsi" w:cs="Aharoni"/>
                    <w:b/>
                    <w:color w:val="C00000"/>
                    <w:spacing w:val="3"/>
                  </w:rPr>
                  <w:t xml:space="preserve">   </w:t>
                </w:r>
                <w:r w:rsidR="00A25665">
                  <w:rPr>
                    <w:rFonts w:asciiTheme="majorHAnsi" w:hAnsiTheme="majorHAnsi" w:cs="Aharoni"/>
                    <w:b/>
                    <w:color w:val="C00000"/>
                    <w:spacing w:val="3"/>
                  </w:rPr>
                  <w:t xml:space="preserve">              </w:t>
                </w:r>
                <w:r>
                  <w:rPr>
                    <w:rFonts w:asciiTheme="majorHAnsi" w:hAnsiTheme="majorHAnsi" w:cs="Aharoni"/>
                    <w:b/>
                    <w:color w:val="C00000"/>
                    <w:spacing w:val="3"/>
                  </w:rPr>
                  <w:t xml:space="preserve"> От основателя убедительно-позитивного копирайтинга</w:t>
                </w:r>
              </w:p>
            </w:txbxContent>
          </v:textbox>
          <w10:wrap type="through" anchorx="margin"/>
        </v:shape>
      </w:pict>
    </w:r>
    <w:r w:rsidR="007F39B1">
      <w:rPr>
        <w:noProof/>
        <w:sz w:val="15"/>
        <w:szCs w:val="15"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-59690</wp:posOffset>
          </wp:positionH>
          <wp:positionV relativeFrom="paragraph">
            <wp:posOffset>190500</wp:posOffset>
          </wp:positionV>
          <wp:extent cx="790575" cy="762000"/>
          <wp:effectExtent l="19050" t="0" r="9525" b="0"/>
          <wp:wrapNone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52722">
      <w:rPr>
        <w:noProof/>
        <w:sz w:val="15"/>
        <w:szCs w:val="15"/>
        <w:lang w:eastAsia="ru-RU"/>
      </w:rPr>
      <w:pict>
        <v:group id="Группа 12" o:spid="_x0000_s2057" style="position:absolute;left:0;text-align:left;margin-left:0;margin-top:74.05pt;width:522.95pt;height:3.6pt;flip:y;z-index:251708416;mso-position-horizontal:left;mso-position-horizontal-relative:margin;mso-position-vertical-relative:text;mso-width-relative:margin;mso-height-relative:margin" coordsize="406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e/9qQIAACcIAAAOAAAAZHJzL2Uyb0RvYy54bWzsVctq3DAU3Rf6D8L7xo/xTBMzniySJpvS&#10;hqbtXpHlB8iSkJTxzK6PbSGLfEB/IYsWAunjFzx/1CvZ44QkDTSBQqEzYKSre4/uPfdImm4vaobm&#10;VOlK8NQLNwIPUU5EVvEi9d683nuy6SFtMM8wE5ym3pJqb3v2+NG0kQmNRClYRhUCEK6TRqZeaYxM&#10;fF+TktZYbwhJOSzmQtXYwFQVfqZwA+g186MgmPiNUJlUglCtwbrbLXozh5/nlJiXea6pQSz1IDfj&#10;vsp9j+zXn01xUigsy4r0aeB7ZFHjisOmA9QuNhgdq+oGVF0RJbTIzQYRtS/yvCLU1QDVhMG1avaV&#10;OJauliJpCjnQBNRe4+nesOTF/EChKoPeRR7iuIYetaerd6uP7U/4nyEwA0eNLBJw3VfyUB6o3lB0&#10;M1v2Ilc1ylkl3wKQIwJKQwvH83LgmS4MImCcTOJwFMN+BNbi8dNwq+sDKaFZN6JI+ayPiwMIDKGN&#10;Ns71zu+2nk19m+GQUCNBTfqSMP0wwg5LLKnrg7YsrAkbDYR9BsJO2m/t2eoErd63P9qv7Zf2vP3e&#10;nq8+wPhi9QnGdrG96M0nKBx1xDrIHd6zqhMNBN9JaRiPxpFlYU0CTtbERpNocyu4lSCcSKXNPhU1&#10;soPUYxW3NeEEz59rAy0FLtcu1sw4alJvaxyNnZcWrMr2KsbsmlbF0Q5TaI7hWO0E9meLAYQrbjBj&#10;3HVmXZRtizZLRjv8VzQH5YEeOsW4M08HWEwI5capzyGBtw3LIYUhMOhSs5fF7wJ7fxtK3X3wJ8FD&#10;hNtZcDME1xUX6rbdzSLsqcg7/zUDXd2WgiORLV27QbROp/Z8/Q3Bxg8TbHxPwf6XqrsIrYbu1Pi/&#10;IVV308Jr5I57/3La5+7q3Gn+8n2f/QIAAP//AwBQSwMEFAAGAAgAAAAhAIC5TVPeAAAACQEAAA8A&#10;AABkcnMvZG93bnJldi54bWxMj0FPwzAMhe9I/IfISNxYOkjRKE2nCQmEEJcVNu2YNaaNaJyqybby&#10;7/FOcLP9np6/Vy4n34sjjtEF0jCfZSCQmmAdtRo+P55vFiBiMmRNHwg1/GCEZXV5UZrChhOt8Vin&#10;VnAIxcJo6FIaCilj06E3cRYGJNa+wuhN4nVspR3NicN9L2+z7F5644g/dGbApw6b7/rgNWxWTqHa&#10;7t7eswbx1crdS+2U1tdX0+oRRMIp/ZnhjM/oUDHTPhzIRtFr4CKJr2oxB3GWM5U/gNjzlOd3IKtS&#10;/m9Q/QIAAP//AwBQSwECLQAUAAYACAAAACEAtoM4kv4AAADhAQAAEwAAAAAAAAAAAAAAAAAAAAAA&#10;W0NvbnRlbnRfVHlwZXNdLnhtbFBLAQItABQABgAIAAAAIQA4/SH/1gAAAJQBAAALAAAAAAAAAAAA&#10;AAAAAC8BAABfcmVscy8ucmVsc1BLAQItABQABgAIAAAAIQDVGe/9qQIAACcIAAAOAAAAAAAAAAAA&#10;AAAAAC4CAABkcnMvZTJvRG9jLnhtbFBLAQItABQABgAIAAAAIQCAuU1T3gAAAAkBAAAPAAAAAAAA&#10;AAAAAAAAAAMFAABkcnMvZG93bnJldi54bWxQSwUGAAAAAAQABADzAAAADgYAAAAA&#10;">
          <v:line id="Прямая соединительная линия 13" o:spid="_x0000_s2059" style="position:absolute;flip:y;visibility:visible" from="14352,0" to="4064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hl4wwAAANsAAAAPAAAAZHJzL2Rvd25yZXYueG1sRE9Na8JA&#10;EL0L/Q/LFHrTTQ2IpK5BS0tjT9aK5yE7TUKys2l2TVJ/vVsQvM3jfc4qHU0jeupcZVnB8ywCQZxb&#10;XXGh4Pj9Pl2CcB5ZY2OZFPyRg3T9MFlhou3AX9QffCFCCLsEFZTet4mULi/JoJvZljhwP7Yz6APs&#10;Cqk7HEK4aeQ8ihbSYMWhocSWXkvK68PZKNh9Yvyxz4chO76d+9N+O7/Uvyelnh7HzQsIT6O/i2/u&#10;TIf5Mfz/Eg6Q6ysAAAD//wMAUEsBAi0AFAAGAAgAAAAhANvh9svuAAAAhQEAABMAAAAAAAAAAAAA&#10;AAAAAAAAAFtDb250ZW50X1R5cGVzXS54bWxQSwECLQAUAAYACAAAACEAWvQsW78AAAAVAQAACwAA&#10;AAAAAAAAAAAAAAAfAQAAX3JlbHMvLnJlbHNQSwECLQAUAAYACAAAACEAZv4ZeMMAAADbAAAADwAA&#10;AAAAAAAAAAAAAAAHAgAAZHJzL2Rvd25yZXYueG1sUEsFBgAAAAADAAMAtwAAAPcCAAAAAA==&#10;" strokecolor="#c00000"/>
          <v:line id="Прямая соединительная линия 14" o:spid="_x0000_s2058" style="position:absolute;flip:y;visibility:visible" from="0,0" to="2628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4EMwgAAANsAAAAPAAAAZHJzL2Rvd25yZXYueG1sRE9Na8JA&#10;EL0X+h+WKXjTTVWkRFex0qL2ZKN4HrJjEszOxuyaRH+9WxB6m8f7nNmiM6VoqHaFZQXvgwgEcWp1&#10;wZmCw/67/wHCeWSNpWVScCMHi/nrywxjbVv+pSbxmQgh7GJUkHtfxVK6NCeDbmAr4sCdbG3QB1hn&#10;UtfYhnBTymEUTaTBgkNDjhWtckrPydUo2P7gaL1L23Zz+Lo2x93n8H6+HJXqvXXLKQhPnf8XP90b&#10;HeaP4e+XcICcPwAAAP//AwBQSwECLQAUAAYACAAAACEA2+H2y+4AAACFAQAAEwAAAAAAAAAAAAAA&#10;AAAAAAAAW0NvbnRlbnRfVHlwZXNdLnhtbFBLAQItABQABgAIAAAAIQBa9CxbvwAAABUBAAALAAAA&#10;AAAAAAAAAAAAAB8BAABfcmVscy8ucmVsc1BLAQItABQABgAIAAAAIQDpF4EMwgAAANsAAAAPAAAA&#10;AAAAAAAAAAAAAAcCAABkcnMvZG93bnJldi54bWxQSwUGAAAAAAMAAwC3AAAA9gIAAAAA&#10;" strokecolor="#c00000"/>
          <w10:wrap anchorx="margin"/>
        </v:group>
      </w:pict>
    </w:r>
    <w:r w:rsidR="00D52722">
      <w:rPr>
        <w:noProof/>
        <w:sz w:val="15"/>
        <w:szCs w:val="15"/>
        <w:lang w:eastAsia="ru-RU"/>
      </w:rPr>
      <w:pict>
        <v:group id="Группа 1" o:spid="_x0000_s2054" style="position:absolute;left:0;text-align:left;margin-left:0;margin-top:71.15pt;width:522.95pt;height:3.6pt;flip:y;z-index:251706368;mso-position-horizontal:left;mso-position-horizontal-relative:margin;mso-position-vertical-relative:text;mso-width-relative:margin;mso-height-relative:margin" coordsize="406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ZHhpQIAACMIAAAOAAAAZHJzL2Uyb0RvYy54bWzslctu1DAUhvdIvIOVPc1lpkMbTaaLlnaD&#10;oKLA3nXsJJJjW7Y7mdlx2SJ1wQPwCl2AVKlcXiHzRhw7mbS0gEQrsUDMSJFv5/ic7/y2pzuLmqM5&#10;1aaSIgvijShAVBCZV6LIghfP9x9sBchYLHLMpaBZsKQm2JndvzdtVEoTWUqeU43AiTBpo7KgtFal&#10;YWhISWtsNqSiAiaZ1DW20NVFmGvcgPeah0kUTcJG6lxpSagxMLrXTQYz758xSuxTxgy1iGcBxGb9&#10;V/vvsfuGsylOC41VWZE+DHyLKGpcCdh0cLWHLUYnurrhqq6IlkYyu0FkHUrGKkJ9DpBNHF3L5kDL&#10;E+VzKdKmUAMmQHuN063dkifzQ42qHGoXIIFrKFH7fvVq9bb9Bv8zFDtCjSpSWHig1ZE61P1A0fVc&#10;0guma8R4pV46N24EEkMLT3k5UKYLiwgMTibjeDROAkRgbrz5MN7uqkBKKNUNK1I+6u3GERjGUERn&#10;5ysXdlvPpqGLcAioUaAlc4nL3A3XUYkV9VUwjkKPC+LvcX0AXKft5/ZsdYpWr9uv7af2Y3vefmnP&#10;V2+gfbF6B2032V70w6co6bB6h7uiZ2pSA3h/CzQejzYTx2CNAKdrrMkk2dqOfooHp0obe0BljVwj&#10;C3glXEY4xfPHxkJBgeR6iRvmAjVZMNqKwZ/rG8mrfL/i3Hd0cbzLNZpjOFO7kfu5bMDFlWXQ48IX&#10;Zp2Vq4qxS067DZ5RBrIDOXSC8QeeDm4xIVRYT8l7gtXOjEEIg2EfmrspfmXYr3em1F8Gf2I8WPid&#10;pbCDcV0JqTswP+5uF/68QMisW78m0OXtEBzLfOnrDZr1MnXH6y/odXQnvY5uqdf/SnUS/2eU6u9Z&#10;eIn8ae9fTffUXe17yV++7bPvAAAA//8DAFBLAwQUAAYACAAAACEAurHUxt0AAAAJAQAADwAAAGRy&#10;cy9kb3ducmV2LnhtbEyPwU7DMBBE70j8g7VI3KhNcas2xKmqSiCEuDRQ1KMbL4nVeB3Fbhv+HudE&#10;jzszmn2TrwbXsjP2wXpS8DgRwJAqbyzVCr4+Xx4WwELUZHTrCRX8YoBVcXuT68z4C23xXMaapRIK&#10;mVbQxNhlnIeqQafDxHdIyfvxvdMxnX3NTa8vqdy1fCrEnDttKX1odIebBqtjeXIKdmsrUX7v3z9E&#10;hfhm+P61tFKp+7th/Qws4hD/wzDiJ3QoEtPBn8gE1ipIQ2JS5fQJ2GgLOVsCO4zScga8yPn1guIP&#10;AAD//wMAUEsBAi0AFAAGAAgAAAAhALaDOJL+AAAA4QEAABMAAAAAAAAAAAAAAAAAAAAAAFtDb250&#10;ZW50X1R5cGVzXS54bWxQSwECLQAUAAYACAAAACEAOP0h/9YAAACUAQAACwAAAAAAAAAAAAAAAAAv&#10;AQAAX3JlbHMvLnJlbHNQSwECLQAUAAYACAAAACEA/8mR4aUCAAAjCAAADgAAAAAAAAAAAAAAAAAu&#10;AgAAZHJzL2Uyb0RvYy54bWxQSwECLQAUAAYACAAAACEAurHUxt0AAAAJAQAADwAAAAAAAAAAAAAA&#10;AAD/BAAAZHJzL2Rvd25yZXYueG1sUEsFBgAAAAAEAAQA8wAAAAkGAAAAAA==&#10;">
          <v:line id="Прямая соединительная линия 2" o:spid="_x0000_s2056" style="position:absolute;flip:y;visibility:visible" from="14352,0" to="4064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8pwQAAANoAAAAPAAAAZHJzL2Rvd25yZXYueG1sRI9BawIx&#10;FITvBf9DeEJv3axSSlmNooKleJGqeH5s3m4WNy9LEt3VX28KhR6HmfmGmS8H24ob+dA4VjDJchDE&#10;pdMN1wpOx+3bJ4gQkTW2jknBnQIsF6OXORba9fxDt0OsRYJwKFCBibErpAylIYshcx1x8irnLcYk&#10;fS21xz7BbSunef4hLTacFgx2tDFUXg5Xq+Cx/7r27w+/W3N77rgxFa0rqdTreFjNQEQa4n/4r/2t&#10;FUzh90q6AXLxBAAA//8DAFBLAQItABQABgAIAAAAIQDb4fbL7gAAAIUBAAATAAAAAAAAAAAAAAAA&#10;AAAAAABbQ29udGVudF9UeXBlc10ueG1sUEsBAi0AFAAGAAgAAAAhAFr0LFu/AAAAFQEAAAsAAAAA&#10;AAAAAAAAAAAAHwEAAF9yZWxzLy5yZWxzUEsBAi0AFAAGAAgAAAAhADehfynBAAAA2gAAAA8AAAAA&#10;AAAAAAAAAAAABwIAAGRycy9kb3ducmV2LnhtbFBLBQYAAAAAAwADALcAAAD1AgAAAAA=&#10;" strokecolor="#c00000" strokeweight="3pt"/>
          <v:line id="Прямая соединительная линия 3" o:spid="_x0000_s2055" style="position:absolute;flip:y;visibility:visible" from="0,0" to="2628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dqywgAAANoAAAAPAAAAZHJzL2Rvd25yZXYueG1sRI9PawIx&#10;FMTvBb9DeIXearZVRFajqFApXsQ/eH5s3m4WNy9LEt2tn74RCj0OM/MbZr7sbSPu5EPtWMHHMANB&#10;XDhdc6XgfPp6n4IIEVlj45gU/FCA5WLwMsdcu44PdD/GSiQIhxwVmBjbXMpQGLIYhq4lTl7pvMWY&#10;pK+k9tgluG3kZ5ZNpMWa04LBljaGiuvxZhU89ttbN3743ZqbS8u1KWldSqXeXvvVDESkPv6H/9rf&#10;WsEInlfSDZCLXwAAAP//AwBQSwECLQAUAAYACAAAACEA2+H2y+4AAACFAQAAEwAAAAAAAAAAAAAA&#10;AAAAAAAAW0NvbnRlbnRfVHlwZXNdLnhtbFBLAQItABQABgAIAAAAIQBa9CxbvwAAABUBAAALAAAA&#10;AAAAAAAAAAAAAB8BAABfcmVscy8ucmVsc1BLAQItABQABgAIAAAAIQBY7dqywgAAANoAAAAPAAAA&#10;AAAAAAAAAAAAAAcCAABkcnMvZG93bnJldi54bWxQSwUGAAAAAAMAAwC3AAAA9gIAAAAA&#10;" strokecolor="#c00000" strokeweight="3pt"/>
          <w10:wrap anchorx="margin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507E9"/>
    <w:multiLevelType w:val="hybridMultilevel"/>
    <w:tmpl w:val="4FB66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F3912"/>
    <w:multiLevelType w:val="hybridMultilevel"/>
    <w:tmpl w:val="62BAE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20DB2"/>
    <w:multiLevelType w:val="hybridMultilevel"/>
    <w:tmpl w:val="13700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038F2"/>
    <w:multiLevelType w:val="hybridMultilevel"/>
    <w:tmpl w:val="A524E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C4A27"/>
    <w:multiLevelType w:val="hybridMultilevel"/>
    <w:tmpl w:val="4278712C"/>
    <w:lvl w:ilvl="0" w:tplc="C60E96C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AE47C1"/>
    <w:multiLevelType w:val="hybridMultilevel"/>
    <w:tmpl w:val="17300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13660"/>
    <w:multiLevelType w:val="hybridMultilevel"/>
    <w:tmpl w:val="8E1EBB16"/>
    <w:lvl w:ilvl="0" w:tplc="52064A0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E28A7"/>
    <w:multiLevelType w:val="hybridMultilevel"/>
    <w:tmpl w:val="B5D08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E165D"/>
    <w:multiLevelType w:val="hybridMultilevel"/>
    <w:tmpl w:val="4EF2F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1024E"/>
    <w:multiLevelType w:val="hybridMultilevel"/>
    <w:tmpl w:val="488A3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5567C"/>
    <w:multiLevelType w:val="hybridMultilevel"/>
    <w:tmpl w:val="434A023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E7E97"/>
    <w:multiLevelType w:val="hybridMultilevel"/>
    <w:tmpl w:val="98EE52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9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FF7"/>
    <w:rsid w:val="00006FAA"/>
    <w:rsid w:val="00014198"/>
    <w:rsid w:val="000307B6"/>
    <w:rsid w:val="000615A8"/>
    <w:rsid w:val="0006443E"/>
    <w:rsid w:val="00084A21"/>
    <w:rsid w:val="000D54EA"/>
    <w:rsid w:val="000E7AB2"/>
    <w:rsid w:val="00130148"/>
    <w:rsid w:val="001463FA"/>
    <w:rsid w:val="00146525"/>
    <w:rsid w:val="0016474D"/>
    <w:rsid w:val="001740C6"/>
    <w:rsid w:val="00174E10"/>
    <w:rsid w:val="001E42A8"/>
    <w:rsid w:val="001E5FCF"/>
    <w:rsid w:val="00212DF8"/>
    <w:rsid w:val="00214392"/>
    <w:rsid w:val="00217483"/>
    <w:rsid w:val="00231C29"/>
    <w:rsid w:val="00237B4A"/>
    <w:rsid w:val="00285F96"/>
    <w:rsid w:val="002942A3"/>
    <w:rsid w:val="002E04FE"/>
    <w:rsid w:val="002E5962"/>
    <w:rsid w:val="00302550"/>
    <w:rsid w:val="00350CFC"/>
    <w:rsid w:val="00372D64"/>
    <w:rsid w:val="003A269D"/>
    <w:rsid w:val="003A6826"/>
    <w:rsid w:val="003D28AC"/>
    <w:rsid w:val="003D65C7"/>
    <w:rsid w:val="003E4C10"/>
    <w:rsid w:val="003F59B0"/>
    <w:rsid w:val="00402809"/>
    <w:rsid w:val="00403437"/>
    <w:rsid w:val="00403885"/>
    <w:rsid w:val="00460CC2"/>
    <w:rsid w:val="0046469E"/>
    <w:rsid w:val="004709E8"/>
    <w:rsid w:val="004A7F02"/>
    <w:rsid w:val="004C4CE4"/>
    <w:rsid w:val="004C7156"/>
    <w:rsid w:val="004D4FC6"/>
    <w:rsid w:val="0050134C"/>
    <w:rsid w:val="0051387F"/>
    <w:rsid w:val="005176DA"/>
    <w:rsid w:val="0053325D"/>
    <w:rsid w:val="0053354B"/>
    <w:rsid w:val="00541A91"/>
    <w:rsid w:val="00543ADE"/>
    <w:rsid w:val="00545178"/>
    <w:rsid w:val="0054521B"/>
    <w:rsid w:val="00552DD1"/>
    <w:rsid w:val="00570381"/>
    <w:rsid w:val="00580B0E"/>
    <w:rsid w:val="00593D6F"/>
    <w:rsid w:val="005A41D5"/>
    <w:rsid w:val="005D0CC0"/>
    <w:rsid w:val="005D78C6"/>
    <w:rsid w:val="00616A51"/>
    <w:rsid w:val="006236C4"/>
    <w:rsid w:val="00682D66"/>
    <w:rsid w:val="006B548E"/>
    <w:rsid w:val="006C724E"/>
    <w:rsid w:val="006D462E"/>
    <w:rsid w:val="006D5DF5"/>
    <w:rsid w:val="006E1D22"/>
    <w:rsid w:val="00700FF3"/>
    <w:rsid w:val="00702203"/>
    <w:rsid w:val="00706C9B"/>
    <w:rsid w:val="00753DF0"/>
    <w:rsid w:val="00761583"/>
    <w:rsid w:val="00764FD1"/>
    <w:rsid w:val="0079122B"/>
    <w:rsid w:val="007B144B"/>
    <w:rsid w:val="007C329E"/>
    <w:rsid w:val="007C575F"/>
    <w:rsid w:val="007D02F4"/>
    <w:rsid w:val="007E5514"/>
    <w:rsid w:val="007F2D0C"/>
    <w:rsid w:val="007F39B1"/>
    <w:rsid w:val="00800CE0"/>
    <w:rsid w:val="00804F7C"/>
    <w:rsid w:val="0086453C"/>
    <w:rsid w:val="008703C3"/>
    <w:rsid w:val="00873FC1"/>
    <w:rsid w:val="008A572D"/>
    <w:rsid w:val="008C1FF7"/>
    <w:rsid w:val="008F468C"/>
    <w:rsid w:val="00912B90"/>
    <w:rsid w:val="00912C3D"/>
    <w:rsid w:val="00952ADA"/>
    <w:rsid w:val="009663D5"/>
    <w:rsid w:val="009667B6"/>
    <w:rsid w:val="00987915"/>
    <w:rsid w:val="009A02E1"/>
    <w:rsid w:val="009E578B"/>
    <w:rsid w:val="009F277D"/>
    <w:rsid w:val="009F476B"/>
    <w:rsid w:val="00A25665"/>
    <w:rsid w:val="00A35489"/>
    <w:rsid w:val="00A63ADF"/>
    <w:rsid w:val="00A74570"/>
    <w:rsid w:val="00A76E65"/>
    <w:rsid w:val="00A960B0"/>
    <w:rsid w:val="00AD4553"/>
    <w:rsid w:val="00AE4420"/>
    <w:rsid w:val="00B456F0"/>
    <w:rsid w:val="00B51474"/>
    <w:rsid w:val="00B83390"/>
    <w:rsid w:val="00BA24F0"/>
    <w:rsid w:val="00BA35C2"/>
    <w:rsid w:val="00BE4C6C"/>
    <w:rsid w:val="00BE65B7"/>
    <w:rsid w:val="00BE73E6"/>
    <w:rsid w:val="00BF370B"/>
    <w:rsid w:val="00C00914"/>
    <w:rsid w:val="00C11784"/>
    <w:rsid w:val="00C17C94"/>
    <w:rsid w:val="00C356EB"/>
    <w:rsid w:val="00C45392"/>
    <w:rsid w:val="00C46C47"/>
    <w:rsid w:val="00C82900"/>
    <w:rsid w:val="00C96256"/>
    <w:rsid w:val="00CF2269"/>
    <w:rsid w:val="00D1463E"/>
    <w:rsid w:val="00D15AA9"/>
    <w:rsid w:val="00D21C07"/>
    <w:rsid w:val="00D5096D"/>
    <w:rsid w:val="00D52722"/>
    <w:rsid w:val="00D709B7"/>
    <w:rsid w:val="00DA6DA6"/>
    <w:rsid w:val="00DB7283"/>
    <w:rsid w:val="00DE2D9D"/>
    <w:rsid w:val="00DF0E3B"/>
    <w:rsid w:val="00E0428D"/>
    <w:rsid w:val="00E048B7"/>
    <w:rsid w:val="00E352C5"/>
    <w:rsid w:val="00E619B1"/>
    <w:rsid w:val="00E7130C"/>
    <w:rsid w:val="00E975EB"/>
    <w:rsid w:val="00EA2EF4"/>
    <w:rsid w:val="00EA6071"/>
    <w:rsid w:val="00ED1B7C"/>
    <w:rsid w:val="00EF5E44"/>
    <w:rsid w:val="00F167AA"/>
    <w:rsid w:val="00F230A7"/>
    <w:rsid w:val="00F44F6F"/>
    <w:rsid w:val="00F51533"/>
    <w:rsid w:val="00F733A6"/>
    <w:rsid w:val="00FA421D"/>
    <w:rsid w:val="00FA486B"/>
    <w:rsid w:val="00FC2E45"/>
    <w:rsid w:val="00FD11C4"/>
    <w:rsid w:val="00FD78BE"/>
    <w:rsid w:val="00FE0F9F"/>
    <w:rsid w:val="00FE4328"/>
    <w:rsid w:val="00FF6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2E3B0C88"/>
  <w15:docId w15:val="{C8B13068-24B1-426D-BF47-0919B2F1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1F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1F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C1FF7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rsid w:val="008C1F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C1FF7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8C1FF7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2174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548E"/>
  </w:style>
  <w:style w:type="paragraph" w:customStyle="1" w:styleId="western">
    <w:name w:val="western"/>
    <w:basedOn w:val="a"/>
    <w:rsid w:val="001301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942A3"/>
    <w:rPr>
      <w:color w:val="0000FF" w:themeColor="hyperlink"/>
      <w:u w:val="single"/>
    </w:rPr>
  </w:style>
  <w:style w:type="paragraph" w:customStyle="1" w:styleId="Default">
    <w:name w:val="Default"/>
    <w:rsid w:val="004C4CE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3025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7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petr-pand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088DF-40E7-415A-AFA6-4695D278D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Петр</cp:lastModifiedBy>
  <cp:revision>2</cp:revision>
  <cp:lastPrinted>2017-05-25T07:13:00Z</cp:lastPrinted>
  <dcterms:created xsi:type="dcterms:W3CDTF">2018-07-24T22:01:00Z</dcterms:created>
  <dcterms:modified xsi:type="dcterms:W3CDTF">2018-07-24T22:01:00Z</dcterms:modified>
</cp:coreProperties>
</file>